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80395" w14:textId="2D232E33" w:rsidR="00A41367" w:rsidRDefault="00A41367" w:rsidP="00DC0352">
      <w:pPr>
        <w:pStyle w:val="Titolo"/>
        <w:spacing w:before="0" w:line="276" w:lineRule="auto"/>
        <w:rPr>
          <w:rFonts w:asciiTheme="minorHAnsi" w:hAnsiTheme="minorHAnsi" w:cstheme="minorHAnsi"/>
          <w:b/>
          <w:bCs/>
          <w:spacing w:val="-10"/>
          <w:sz w:val="44"/>
          <w:szCs w:val="44"/>
        </w:rPr>
      </w:pPr>
      <w:r>
        <w:rPr>
          <w:rFonts w:asciiTheme="minorHAnsi" w:hAnsiTheme="minorHAnsi" w:cstheme="minorHAnsi"/>
          <w:b/>
          <w:bCs/>
          <w:noProof/>
          <w:spacing w:val="-10"/>
          <w:sz w:val="44"/>
          <w:szCs w:val="44"/>
        </w:rPr>
        <w:drawing>
          <wp:anchor distT="0" distB="0" distL="114300" distR="114300" simplePos="0" relativeHeight="251670528" behindDoc="1" locked="0" layoutInCell="1" allowOverlap="1" wp14:anchorId="39B02EAC" wp14:editId="33F2C193">
            <wp:simplePos x="0" y="0"/>
            <wp:positionH relativeFrom="page">
              <wp:align>right</wp:align>
            </wp:positionH>
            <wp:positionV relativeFrom="paragraph">
              <wp:posOffset>-1473200</wp:posOffset>
            </wp:positionV>
            <wp:extent cx="7766050" cy="10777855"/>
            <wp:effectExtent l="0" t="0" r="6350" b="4445"/>
            <wp:wrapNone/>
            <wp:docPr id="1811762927" name="Immagine 1" descr="Immagine che contiene testo, schermata, Ma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2927" name="Immagine 1" descr="Immagine che contiene testo, schermata, Marchio&#10;&#10;Il contenuto generato dall'IA potrebbe non essere corretto."/>
                    <pic:cNvPicPr/>
                  </pic:nvPicPr>
                  <pic:blipFill>
                    <a:blip r:embed="rId7">
                      <a:extLst>
                        <a:ext uri="{28A0092B-C50C-407E-A947-70E740481C1C}">
                          <a14:useLocalDpi xmlns:a14="http://schemas.microsoft.com/office/drawing/2010/main" val="0"/>
                        </a:ext>
                      </a:extLst>
                    </a:blip>
                    <a:stretch>
                      <a:fillRect/>
                    </a:stretch>
                  </pic:blipFill>
                  <pic:spPr>
                    <a:xfrm>
                      <a:off x="0" y="0"/>
                      <a:ext cx="7766050" cy="10777855"/>
                    </a:xfrm>
                    <a:prstGeom prst="rect">
                      <a:avLst/>
                    </a:prstGeom>
                  </pic:spPr>
                </pic:pic>
              </a:graphicData>
            </a:graphic>
            <wp14:sizeRelH relativeFrom="page">
              <wp14:pctWidth>0</wp14:pctWidth>
            </wp14:sizeRelH>
            <wp14:sizeRelV relativeFrom="page">
              <wp14:pctHeight>0</wp14:pctHeight>
            </wp14:sizeRelV>
          </wp:anchor>
        </w:drawing>
      </w:r>
    </w:p>
    <w:p w14:paraId="715A5F23"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3FE83D03"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0C18AF5F"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3DD04CA9"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24DA1089"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43ABEDA4"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6B68EB0E"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4A43E1FF"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5BCAFA9F"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5DF51305"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55875B78"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0521D3F4"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3B55F933"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4F2C5622"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2D8CEE8A"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4DEA379E"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038EF3B7"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103908B6"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39877C49"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2F096BB8" w14:textId="77777777" w:rsidR="00A41367" w:rsidRDefault="00A41367" w:rsidP="00DC0352">
      <w:pPr>
        <w:pStyle w:val="Titolo"/>
        <w:spacing w:before="0" w:line="276" w:lineRule="auto"/>
        <w:rPr>
          <w:rFonts w:asciiTheme="minorHAnsi" w:hAnsiTheme="minorHAnsi" w:cstheme="minorHAnsi"/>
          <w:b/>
          <w:bCs/>
          <w:spacing w:val="-10"/>
          <w:sz w:val="44"/>
          <w:szCs w:val="44"/>
        </w:rPr>
      </w:pPr>
    </w:p>
    <w:p w14:paraId="644EE2CE" w14:textId="1DB7CB92" w:rsidR="00C261BB" w:rsidRPr="00C261BB" w:rsidRDefault="00C261BB" w:rsidP="00DC0352">
      <w:pPr>
        <w:pStyle w:val="Titolo"/>
        <w:spacing w:before="0" w:line="276" w:lineRule="auto"/>
        <w:rPr>
          <w:rFonts w:asciiTheme="minorHAnsi" w:hAnsiTheme="minorHAnsi" w:cstheme="minorHAnsi"/>
          <w:b/>
          <w:bCs/>
          <w:spacing w:val="-10"/>
          <w:sz w:val="44"/>
          <w:szCs w:val="44"/>
        </w:rPr>
      </w:pPr>
      <w:r w:rsidRPr="00C261BB">
        <w:rPr>
          <w:rFonts w:asciiTheme="minorHAnsi" w:hAnsiTheme="minorHAnsi" w:cstheme="minorHAnsi"/>
          <w:b/>
          <w:bCs/>
          <w:spacing w:val="-10"/>
          <w:sz w:val="44"/>
          <w:szCs w:val="44"/>
        </w:rPr>
        <w:lastRenderedPageBreak/>
        <w:t xml:space="preserve"> Casa delle Tecnologie Emergenti di Napoli</w:t>
      </w:r>
    </w:p>
    <w:p w14:paraId="48DBE4E3" w14:textId="0177EC2A" w:rsidR="00C261BB" w:rsidRPr="00C261BB" w:rsidRDefault="00C261BB" w:rsidP="00DC0352">
      <w:pPr>
        <w:pStyle w:val="Titolo"/>
        <w:spacing w:before="0" w:line="276" w:lineRule="auto"/>
        <w:rPr>
          <w:rFonts w:asciiTheme="minorHAnsi" w:hAnsiTheme="minorHAnsi" w:cstheme="minorHAnsi"/>
          <w:b/>
          <w:bCs/>
          <w:i/>
          <w:iCs/>
          <w:spacing w:val="-10"/>
          <w:sz w:val="44"/>
          <w:szCs w:val="44"/>
        </w:rPr>
      </w:pPr>
      <w:r w:rsidRPr="00C261BB">
        <w:rPr>
          <w:rFonts w:asciiTheme="minorHAnsi" w:hAnsiTheme="minorHAnsi" w:cstheme="minorHAnsi"/>
          <w:b/>
          <w:bCs/>
          <w:i/>
          <w:iCs/>
          <w:spacing w:val="-10"/>
          <w:sz w:val="44"/>
          <w:szCs w:val="44"/>
        </w:rPr>
        <w:t xml:space="preserve">Infiniti Mondi – Napoli Innovation City </w:t>
      </w:r>
    </w:p>
    <w:p w14:paraId="6998DE10" w14:textId="77777777" w:rsidR="00C261BB" w:rsidRPr="00AE471C" w:rsidRDefault="00C261BB" w:rsidP="00A10B40">
      <w:pPr>
        <w:pStyle w:val="Corpotesto"/>
        <w:spacing w:line="276" w:lineRule="auto"/>
        <w:ind w:left="0" w:right="141"/>
        <w:jc w:val="center"/>
        <w:rPr>
          <w:rFonts w:asciiTheme="minorHAnsi" w:hAnsiTheme="minorHAnsi" w:cstheme="minorHAnsi"/>
        </w:rPr>
      </w:pPr>
      <w:r w:rsidRPr="00AE471C">
        <w:rPr>
          <w:rFonts w:asciiTheme="minorHAnsi" w:hAnsiTheme="minorHAnsi" w:cstheme="minorHAnsi"/>
        </w:rPr>
        <w:t>(CUP</w:t>
      </w:r>
      <w:r w:rsidRPr="00AE471C">
        <w:rPr>
          <w:rFonts w:asciiTheme="minorHAnsi" w:hAnsiTheme="minorHAnsi" w:cstheme="minorHAnsi"/>
          <w:spacing w:val="4"/>
        </w:rPr>
        <w:t xml:space="preserve"> </w:t>
      </w:r>
      <w:r w:rsidRPr="00AE471C">
        <w:rPr>
          <w:rFonts w:asciiTheme="minorHAnsi" w:hAnsiTheme="minorHAnsi" w:cstheme="minorHAnsi"/>
          <w:spacing w:val="-2"/>
        </w:rPr>
        <w:t>B67F23000000008)</w:t>
      </w:r>
    </w:p>
    <w:p w14:paraId="08808074" w14:textId="77777777" w:rsidR="00C261BB" w:rsidRPr="00AE471C" w:rsidRDefault="00C261BB" w:rsidP="00DC0352">
      <w:pPr>
        <w:pStyle w:val="Titolo"/>
        <w:spacing w:before="0" w:line="276" w:lineRule="auto"/>
        <w:rPr>
          <w:rFonts w:asciiTheme="minorHAnsi" w:hAnsiTheme="minorHAnsi" w:cstheme="minorHAnsi"/>
          <w:b/>
          <w:bCs/>
          <w:spacing w:val="-10"/>
          <w:sz w:val="44"/>
          <w:szCs w:val="44"/>
        </w:rPr>
      </w:pPr>
    </w:p>
    <w:p w14:paraId="26721700" w14:textId="6BE991AE" w:rsidR="00C261BB" w:rsidRDefault="00C261BB" w:rsidP="00DC0352">
      <w:pPr>
        <w:pStyle w:val="Titolo"/>
        <w:spacing w:before="0" w:line="276" w:lineRule="auto"/>
        <w:rPr>
          <w:rFonts w:asciiTheme="minorHAnsi" w:hAnsiTheme="minorHAnsi" w:cstheme="minorHAnsi"/>
          <w:b/>
          <w:bCs/>
          <w:spacing w:val="-10"/>
          <w:sz w:val="44"/>
          <w:szCs w:val="44"/>
        </w:rPr>
      </w:pPr>
      <w:r>
        <w:rPr>
          <w:rFonts w:asciiTheme="minorHAnsi" w:hAnsiTheme="minorHAnsi" w:cstheme="minorHAnsi"/>
          <w:b/>
          <w:bCs/>
          <w:spacing w:val="-10"/>
          <w:sz w:val="44"/>
          <w:szCs w:val="44"/>
        </w:rPr>
        <w:t xml:space="preserve">Avviso per la selezione </w:t>
      </w:r>
      <w:r w:rsidR="00F84801">
        <w:rPr>
          <w:rFonts w:asciiTheme="minorHAnsi" w:hAnsiTheme="minorHAnsi" w:cstheme="minorHAnsi"/>
          <w:b/>
          <w:bCs/>
          <w:spacing w:val="-10"/>
          <w:sz w:val="44"/>
          <w:szCs w:val="44"/>
        </w:rPr>
        <w:t xml:space="preserve">di 20 Startup &amp; PMI </w:t>
      </w:r>
    </w:p>
    <w:p w14:paraId="45B84A63" w14:textId="3F83C2C2" w:rsidR="00C261BB" w:rsidRPr="00DC34DA" w:rsidRDefault="00F84801" w:rsidP="00DC0352">
      <w:pPr>
        <w:pStyle w:val="Titolo"/>
        <w:spacing w:before="0" w:line="276" w:lineRule="auto"/>
        <w:rPr>
          <w:rFonts w:asciiTheme="minorHAnsi" w:hAnsiTheme="minorHAnsi" w:cstheme="minorHAnsi"/>
          <w:b/>
          <w:bCs/>
          <w:spacing w:val="-10"/>
          <w:sz w:val="44"/>
          <w:szCs w:val="44"/>
        </w:rPr>
      </w:pPr>
      <w:r w:rsidRPr="00DC34DA">
        <w:rPr>
          <w:rFonts w:asciiTheme="minorHAnsi" w:hAnsiTheme="minorHAnsi" w:cstheme="minorHAnsi"/>
          <w:b/>
          <w:bCs/>
          <w:spacing w:val="-10"/>
          <w:sz w:val="44"/>
          <w:szCs w:val="44"/>
        </w:rPr>
        <w:t>per il</w:t>
      </w:r>
      <w:r w:rsidR="00C261BB" w:rsidRPr="00DC34DA">
        <w:rPr>
          <w:rFonts w:asciiTheme="minorHAnsi" w:hAnsiTheme="minorHAnsi" w:cstheme="minorHAnsi"/>
          <w:b/>
          <w:bCs/>
          <w:spacing w:val="-10"/>
          <w:sz w:val="44"/>
          <w:szCs w:val="44"/>
        </w:rPr>
        <w:t xml:space="preserve"> Workshop </w:t>
      </w:r>
      <w:r w:rsidRPr="00DC34DA">
        <w:rPr>
          <w:rFonts w:asciiTheme="minorHAnsi" w:hAnsiTheme="minorHAnsi" w:cstheme="minorHAnsi"/>
          <w:b/>
          <w:bCs/>
          <w:spacing w:val="-10"/>
          <w:sz w:val="44"/>
          <w:szCs w:val="44"/>
        </w:rPr>
        <w:t xml:space="preserve">formativo </w:t>
      </w:r>
      <w:r w:rsidR="00C261BB" w:rsidRPr="00DC34DA">
        <w:rPr>
          <w:rFonts w:asciiTheme="minorHAnsi" w:hAnsiTheme="minorHAnsi" w:cstheme="minorHAnsi"/>
          <w:b/>
          <w:bCs/>
          <w:spacing w:val="-10"/>
          <w:sz w:val="44"/>
          <w:szCs w:val="44"/>
        </w:rPr>
        <w:t xml:space="preserve">su </w:t>
      </w:r>
    </w:p>
    <w:p w14:paraId="5D17D0FB" w14:textId="6D1C0139" w:rsidR="00553294" w:rsidRPr="00DC34DA" w:rsidRDefault="00553294" w:rsidP="00DC0352">
      <w:pPr>
        <w:pStyle w:val="Titolo"/>
        <w:spacing w:before="0" w:line="276" w:lineRule="auto"/>
        <w:rPr>
          <w:rFonts w:asciiTheme="minorHAnsi" w:hAnsiTheme="minorHAnsi" w:cstheme="minorHAnsi"/>
          <w:b/>
          <w:bCs/>
          <w:spacing w:val="-10"/>
        </w:rPr>
      </w:pPr>
      <w:r w:rsidRPr="00DC34DA">
        <w:rPr>
          <w:rFonts w:asciiTheme="minorHAnsi" w:hAnsiTheme="minorHAnsi" w:cstheme="minorHAnsi"/>
          <w:b/>
          <w:bCs/>
          <w:spacing w:val="-10"/>
        </w:rPr>
        <w:t xml:space="preserve">AI 3D MODELING &amp; DIGITAL FABRICATION </w:t>
      </w:r>
    </w:p>
    <w:p w14:paraId="09CB30B0" w14:textId="6B79FC24" w:rsidR="00C261BB" w:rsidRPr="003872D4" w:rsidRDefault="00DC34DA" w:rsidP="00DC0352">
      <w:pPr>
        <w:pStyle w:val="Titolo"/>
        <w:spacing w:before="0" w:line="276" w:lineRule="auto"/>
        <w:rPr>
          <w:rFonts w:asciiTheme="minorHAnsi" w:hAnsiTheme="minorHAnsi" w:cstheme="minorHAnsi"/>
          <w:b/>
          <w:bCs/>
          <w:i/>
          <w:iCs/>
          <w:spacing w:val="-10"/>
          <w:sz w:val="44"/>
          <w:szCs w:val="44"/>
        </w:rPr>
      </w:pPr>
      <w:r w:rsidRPr="00DC34DA">
        <w:rPr>
          <w:rFonts w:asciiTheme="minorHAnsi" w:hAnsiTheme="minorHAnsi" w:cstheme="minorHAnsi"/>
          <w:b/>
          <w:bCs/>
          <w:i/>
          <w:iCs/>
          <w:spacing w:val="-10"/>
          <w:sz w:val="44"/>
          <w:szCs w:val="44"/>
        </w:rPr>
        <w:t xml:space="preserve">8 e 9 Ottobre </w:t>
      </w:r>
      <w:r w:rsidR="00C261BB" w:rsidRPr="00DC34DA">
        <w:rPr>
          <w:rFonts w:asciiTheme="minorHAnsi" w:hAnsiTheme="minorHAnsi" w:cstheme="minorHAnsi"/>
          <w:b/>
          <w:bCs/>
          <w:i/>
          <w:iCs/>
          <w:spacing w:val="-10"/>
          <w:sz w:val="44"/>
          <w:szCs w:val="44"/>
        </w:rPr>
        <w:t>2025</w:t>
      </w:r>
    </w:p>
    <w:p w14:paraId="13AA52E1" w14:textId="1722A09F" w:rsidR="00F84801" w:rsidRPr="003872D4" w:rsidRDefault="003872D4" w:rsidP="00DC0352">
      <w:pPr>
        <w:pStyle w:val="Titolo"/>
        <w:spacing w:before="0" w:line="276" w:lineRule="auto"/>
        <w:rPr>
          <w:rFonts w:asciiTheme="minorHAnsi" w:hAnsiTheme="minorHAnsi" w:cstheme="minorHAnsi"/>
          <w:b/>
          <w:bCs/>
          <w:spacing w:val="-10"/>
          <w:sz w:val="44"/>
          <w:szCs w:val="44"/>
        </w:rPr>
      </w:pPr>
      <w:r w:rsidRPr="003872D4">
        <w:rPr>
          <w:rFonts w:asciiTheme="minorHAnsi" w:hAnsiTheme="minorHAnsi" w:cstheme="minorHAnsi"/>
          <w:b/>
          <w:bCs/>
          <w:spacing w:val="-10"/>
          <w:sz w:val="44"/>
          <w:szCs w:val="44"/>
        </w:rPr>
        <w:t>Napoli</w:t>
      </w:r>
      <w:r>
        <w:rPr>
          <w:rFonts w:asciiTheme="minorHAnsi" w:hAnsiTheme="minorHAnsi" w:cstheme="minorHAnsi"/>
          <w:b/>
          <w:bCs/>
          <w:spacing w:val="-10"/>
          <w:sz w:val="44"/>
          <w:szCs w:val="44"/>
        </w:rPr>
        <w:t xml:space="preserve"> </w:t>
      </w:r>
      <w:r w:rsidR="00AE471C">
        <w:rPr>
          <w:rFonts w:asciiTheme="minorHAnsi" w:hAnsiTheme="minorHAnsi" w:cstheme="minorHAnsi"/>
          <w:b/>
          <w:bCs/>
          <w:spacing w:val="-10"/>
          <w:sz w:val="44"/>
          <w:szCs w:val="44"/>
        </w:rPr>
        <w:t>-</w:t>
      </w:r>
      <w:r w:rsidRPr="003872D4">
        <w:rPr>
          <w:rFonts w:asciiTheme="minorHAnsi" w:hAnsiTheme="minorHAnsi" w:cstheme="minorHAnsi"/>
          <w:b/>
          <w:bCs/>
          <w:spacing w:val="-10"/>
          <w:sz w:val="44"/>
          <w:szCs w:val="44"/>
        </w:rPr>
        <w:t xml:space="preserve"> Real Albergo dei Poveri</w:t>
      </w:r>
    </w:p>
    <w:p w14:paraId="49C6452A" w14:textId="77777777" w:rsidR="003872D4" w:rsidRPr="003872D4" w:rsidRDefault="003872D4" w:rsidP="00DC0352">
      <w:pPr>
        <w:pStyle w:val="Titolo"/>
        <w:spacing w:before="0" w:line="276" w:lineRule="auto"/>
        <w:rPr>
          <w:rFonts w:asciiTheme="minorHAnsi" w:hAnsiTheme="minorHAnsi" w:cstheme="minorHAnsi"/>
          <w:b/>
          <w:bCs/>
          <w:i/>
          <w:iCs/>
          <w:spacing w:val="-10"/>
          <w:sz w:val="32"/>
          <w:szCs w:val="32"/>
        </w:rPr>
      </w:pPr>
    </w:p>
    <w:p w14:paraId="3CA24A72" w14:textId="3C4BCC33" w:rsidR="00F84801" w:rsidRDefault="00F84801" w:rsidP="00DC0352">
      <w:pPr>
        <w:pStyle w:val="Titolo"/>
        <w:spacing w:before="0" w:line="276" w:lineRule="auto"/>
        <w:rPr>
          <w:rFonts w:asciiTheme="minorHAnsi" w:hAnsiTheme="minorHAnsi" w:cstheme="minorHAnsi"/>
          <w:b/>
          <w:bCs/>
          <w:spacing w:val="-10"/>
          <w:sz w:val="32"/>
          <w:szCs w:val="32"/>
        </w:rPr>
      </w:pPr>
      <w:r w:rsidRPr="00F84801">
        <w:rPr>
          <w:rFonts w:asciiTheme="minorHAnsi" w:hAnsiTheme="minorHAnsi" w:cstheme="minorHAnsi"/>
          <w:b/>
          <w:bCs/>
          <w:spacing w:val="-10"/>
          <w:sz w:val="32"/>
          <w:szCs w:val="32"/>
        </w:rPr>
        <w:t>Promosso da:</w:t>
      </w:r>
    </w:p>
    <w:p w14:paraId="6AE67C12" w14:textId="77777777" w:rsidR="00F84801" w:rsidRPr="00F84801" w:rsidRDefault="00F84801" w:rsidP="00DC0352">
      <w:pPr>
        <w:pStyle w:val="Titolo"/>
        <w:spacing w:before="0" w:line="276" w:lineRule="auto"/>
        <w:rPr>
          <w:rFonts w:asciiTheme="minorHAnsi" w:hAnsiTheme="minorHAnsi" w:cstheme="minorHAnsi"/>
          <w:b/>
          <w:bCs/>
          <w:spacing w:val="-10"/>
          <w:sz w:val="32"/>
          <w:szCs w:val="32"/>
        </w:rPr>
      </w:pPr>
    </w:p>
    <w:p w14:paraId="4C6ECBC3" w14:textId="74223A38" w:rsidR="00C261BB" w:rsidRPr="004E0126" w:rsidRDefault="00F84801" w:rsidP="004E0126">
      <w:pPr>
        <w:spacing w:line="276" w:lineRule="auto"/>
        <w:jc w:val="center"/>
        <w:rPr>
          <w:rFonts w:asciiTheme="minorHAnsi" w:hAnsiTheme="minorHAnsi"/>
          <w:sz w:val="24"/>
        </w:rPr>
      </w:pPr>
      <w:r>
        <w:rPr>
          <w:noProof/>
        </w:rPr>
        <w:drawing>
          <wp:inline distT="0" distB="0" distL="0" distR="0" wp14:anchorId="0A368D69" wp14:editId="50502011">
            <wp:extent cx="1116280" cy="439204"/>
            <wp:effectExtent l="0" t="0" r="8255" b="0"/>
            <wp:docPr id="1293285947" name="Immagine 3" descr="Cefriel S. cons. r. l. - EIT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friel S. cons. r. l. - EIT Manufactur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136" cy="456853"/>
                    </a:xfrm>
                    <a:prstGeom prst="rect">
                      <a:avLst/>
                    </a:prstGeom>
                    <a:noFill/>
                    <a:ln>
                      <a:noFill/>
                    </a:ln>
                  </pic:spPr>
                </pic:pic>
              </a:graphicData>
            </a:graphic>
          </wp:inline>
        </w:drawing>
      </w:r>
      <w:r w:rsidRPr="004E0126">
        <w:rPr>
          <w:rFonts w:asciiTheme="minorHAnsi" w:hAnsiTheme="minorHAnsi"/>
          <w:sz w:val="24"/>
        </w:rPr>
        <w:t xml:space="preserve">                          </w:t>
      </w:r>
      <w:r>
        <w:rPr>
          <w:noProof/>
        </w:rPr>
        <w:drawing>
          <wp:inline distT="0" distB="0" distL="0" distR="0" wp14:anchorId="0F2CFD3B" wp14:editId="12A147E7">
            <wp:extent cx="1096390" cy="765959"/>
            <wp:effectExtent l="0" t="0" r="8890" b="0"/>
            <wp:docPr id="41888670" name="Immagine 4" descr="Università degli Studi di Napoli Federico II | NQ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à degli Studi di Napoli Federico II | NQ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799" cy="775327"/>
                    </a:xfrm>
                    <a:prstGeom prst="rect">
                      <a:avLst/>
                    </a:prstGeom>
                    <a:noFill/>
                    <a:ln>
                      <a:noFill/>
                    </a:ln>
                  </pic:spPr>
                </pic:pic>
              </a:graphicData>
            </a:graphic>
          </wp:inline>
        </w:drawing>
      </w:r>
    </w:p>
    <w:p w14:paraId="604256FA" w14:textId="77777777" w:rsidR="00F84801" w:rsidRPr="004E0126" w:rsidRDefault="00F84801" w:rsidP="004E0126">
      <w:pPr>
        <w:spacing w:line="276" w:lineRule="auto"/>
        <w:jc w:val="center"/>
        <w:rPr>
          <w:rFonts w:asciiTheme="minorHAnsi" w:hAnsiTheme="minorHAnsi"/>
          <w:sz w:val="24"/>
        </w:rPr>
      </w:pPr>
    </w:p>
    <w:p w14:paraId="2DC0C578" w14:textId="2CD267C5" w:rsidR="00F84801" w:rsidRPr="004E0126" w:rsidRDefault="00F84801" w:rsidP="004E0126">
      <w:pPr>
        <w:spacing w:line="276" w:lineRule="auto"/>
        <w:jc w:val="center"/>
        <w:rPr>
          <w:rFonts w:asciiTheme="minorHAnsi" w:eastAsiaTheme="minorHAnsi" w:hAnsiTheme="minorHAnsi" w:cstheme="minorBidi"/>
          <w:b/>
          <w:spacing w:val="-10"/>
          <w:sz w:val="32"/>
        </w:rPr>
      </w:pPr>
      <w:r w:rsidRPr="004E0126">
        <w:rPr>
          <w:rFonts w:asciiTheme="minorHAnsi" w:hAnsiTheme="minorHAnsi"/>
          <w:b/>
          <w:spacing w:val="-10"/>
          <w:sz w:val="32"/>
        </w:rPr>
        <w:t>Organizzato da:</w:t>
      </w:r>
    </w:p>
    <w:p w14:paraId="083639F5" w14:textId="68164270" w:rsidR="00F84801" w:rsidRPr="004E0126" w:rsidRDefault="00F84801" w:rsidP="004E0126">
      <w:pPr>
        <w:spacing w:line="276" w:lineRule="auto"/>
        <w:jc w:val="center"/>
        <w:rPr>
          <w:rFonts w:asciiTheme="minorHAnsi" w:hAnsiTheme="minorHAnsi"/>
          <w:b/>
          <w:spacing w:val="-10"/>
          <w:sz w:val="32"/>
        </w:rPr>
      </w:pPr>
      <w:r>
        <w:rPr>
          <w:noProof/>
        </w:rPr>
        <w:drawing>
          <wp:inline distT="0" distB="0" distL="0" distR="0" wp14:anchorId="54FF081D" wp14:editId="6B6C9967">
            <wp:extent cx="1573480" cy="1050153"/>
            <wp:effectExtent l="0" t="0" r="8255" b="0"/>
            <wp:docPr id="550105557" name="Immagine 5" descr="Smart MaLiCo – Fabbrica Italiana dell'Innov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rt MaLiCo – Fabbrica Italiana dell'Innovazi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130" cy="1058596"/>
                    </a:xfrm>
                    <a:prstGeom prst="rect">
                      <a:avLst/>
                    </a:prstGeom>
                    <a:noFill/>
                    <a:ln>
                      <a:noFill/>
                    </a:ln>
                  </pic:spPr>
                </pic:pic>
              </a:graphicData>
            </a:graphic>
          </wp:inline>
        </w:drawing>
      </w:r>
    </w:p>
    <w:p w14:paraId="57436F7E" w14:textId="7C47E60B" w:rsidR="00F84801" w:rsidRPr="004E0126" w:rsidRDefault="00F84801" w:rsidP="004E0126">
      <w:pPr>
        <w:spacing w:line="276" w:lineRule="auto"/>
        <w:jc w:val="center"/>
        <w:rPr>
          <w:rFonts w:asciiTheme="minorHAnsi" w:eastAsiaTheme="minorHAnsi" w:hAnsiTheme="minorHAnsi" w:cstheme="minorBidi"/>
          <w:b/>
          <w:spacing w:val="-10"/>
          <w:sz w:val="32"/>
        </w:rPr>
      </w:pPr>
      <w:r w:rsidRPr="004E0126">
        <w:rPr>
          <w:rFonts w:asciiTheme="minorHAnsi" w:hAnsiTheme="minorHAnsi"/>
          <w:b/>
          <w:spacing w:val="-10"/>
          <w:sz w:val="32"/>
        </w:rPr>
        <w:t>In collaborazione con:</w:t>
      </w:r>
    </w:p>
    <w:p w14:paraId="609F8B03" w14:textId="7DEBCD4E" w:rsidR="00F84801" w:rsidRPr="00F84801" w:rsidRDefault="00F84801" w:rsidP="00DC0352">
      <w:pPr>
        <w:spacing w:line="276" w:lineRule="auto"/>
        <w:jc w:val="center"/>
        <w:rPr>
          <w:rFonts w:asciiTheme="minorHAnsi" w:eastAsia="Calibri Light" w:hAnsiTheme="minorHAnsi" w:cstheme="minorHAnsi"/>
          <w:b/>
          <w:bCs/>
          <w:spacing w:val="-10"/>
          <w:sz w:val="32"/>
          <w:szCs w:val="32"/>
        </w:rPr>
      </w:pPr>
    </w:p>
    <w:p w14:paraId="245743C4" w14:textId="5A301A1A" w:rsidR="00F84801" w:rsidRDefault="0005537D" w:rsidP="00DC0352">
      <w:pPr>
        <w:spacing w:line="276" w:lineRule="auto"/>
        <w:jc w:val="center"/>
        <w:rPr>
          <w:rFonts w:asciiTheme="minorHAnsi" w:hAnsiTheme="minorHAnsi" w:cstheme="minorHAnsi"/>
          <w:sz w:val="24"/>
          <w:szCs w:val="24"/>
        </w:rPr>
      </w:pPr>
      <w:r>
        <w:rPr>
          <w:noProof/>
          <w:sz w:val="20"/>
          <w:lang w:eastAsia="it-IT"/>
        </w:rPr>
        <w:drawing>
          <wp:anchor distT="0" distB="0" distL="0" distR="0" simplePos="0" relativeHeight="251669504" behindDoc="1" locked="0" layoutInCell="1" allowOverlap="1" wp14:anchorId="1B3ADF1C" wp14:editId="677FE947">
            <wp:simplePos x="0" y="0"/>
            <wp:positionH relativeFrom="page">
              <wp:posOffset>3215640</wp:posOffset>
            </wp:positionH>
            <wp:positionV relativeFrom="page">
              <wp:posOffset>8732520</wp:posOffset>
            </wp:positionV>
            <wp:extent cx="1333500" cy="281940"/>
            <wp:effectExtent l="0" t="0" r="0" b="3810"/>
            <wp:wrapNone/>
            <wp:docPr id="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333500" cy="281940"/>
                    </a:xfrm>
                    <a:prstGeom prst="rect">
                      <a:avLst/>
                    </a:prstGeom>
                  </pic:spPr>
                </pic:pic>
              </a:graphicData>
            </a:graphic>
            <wp14:sizeRelH relativeFrom="margin">
              <wp14:pctWidth>0</wp14:pctWidth>
            </wp14:sizeRelH>
            <wp14:sizeRelV relativeFrom="margin">
              <wp14:pctHeight>0</wp14:pctHeight>
            </wp14:sizeRelV>
          </wp:anchor>
        </w:drawing>
      </w:r>
    </w:p>
    <w:p w14:paraId="0A783CE5" w14:textId="3C0E1116" w:rsidR="0035569D" w:rsidRPr="008D5A07" w:rsidRDefault="00AE471C" w:rsidP="008D5A07">
      <w:pPr>
        <w:rPr>
          <w:rFonts w:asciiTheme="minorHAnsi" w:hAnsiTheme="minorHAnsi" w:cstheme="minorHAnsi"/>
          <w:sz w:val="24"/>
          <w:szCs w:val="24"/>
        </w:rPr>
      </w:pPr>
      <w:r>
        <w:rPr>
          <w:rFonts w:asciiTheme="minorHAnsi" w:hAnsiTheme="minorHAnsi" w:cstheme="minorHAnsi"/>
          <w:sz w:val="24"/>
          <w:szCs w:val="24"/>
        </w:rPr>
        <w:br w:type="page"/>
      </w:r>
      <w:r w:rsidR="00753626">
        <w:rPr>
          <w:rFonts w:asciiTheme="minorHAnsi" w:hAnsiTheme="minorHAnsi"/>
          <w:noProof/>
          <w:sz w:val="24"/>
        </w:rPr>
        <w:lastRenderedPageBreak/>
        <w:drawing>
          <wp:anchor distT="0" distB="0" distL="114300" distR="114300" simplePos="0" relativeHeight="251659264" behindDoc="1" locked="0" layoutInCell="1" allowOverlap="1" wp14:anchorId="74535485" wp14:editId="533C2C12">
            <wp:simplePos x="0" y="0"/>
            <wp:positionH relativeFrom="margin">
              <wp:posOffset>-700405</wp:posOffset>
            </wp:positionH>
            <wp:positionV relativeFrom="margin">
              <wp:posOffset>-1444626</wp:posOffset>
            </wp:positionV>
            <wp:extent cx="7505700" cy="10639425"/>
            <wp:effectExtent l="0" t="0" r="0" b="9525"/>
            <wp:wrapNone/>
            <wp:docPr id="17770693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r w:rsidR="0035569D" w:rsidRPr="005447C9">
        <w:rPr>
          <w:rFonts w:asciiTheme="minorHAnsi" w:hAnsiTheme="minorHAnsi"/>
          <w:b/>
          <w:color w:val="0070C0"/>
        </w:rPr>
        <w:t>PREMESSE</w:t>
      </w:r>
    </w:p>
    <w:p w14:paraId="41C4D337" w14:textId="77777777" w:rsidR="0035569D" w:rsidRPr="005447C9" w:rsidRDefault="0035569D" w:rsidP="00AE471C">
      <w:pPr>
        <w:tabs>
          <w:tab w:val="left" w:pos="0"/>
        </w:tabs>
        <w:jc w:val="center"/>
        <w:rPr>
          <w:rFonts w:asciiTheme="minorHAnsi" w:hAnsiTheme="minorHAnsi"/>
          <w:b/>
          <w:color w:val="7030A0"/>
        </w:rPr>
      </w:pPr>
    </w:p>
    <w:p w14:paraId="32C95DB7" w14:textId="77777777" w:rsidR="00AE471C" w:rsidRPr="000E4401" w:rsidRDefault="0035569D" w:rsidP="005447C9">
      <w:pPr>
        <w:pStyle w:val="Paragrafoelenco"/>
        <w:widowControl/>
        <w:numPr>
          <w:ilvl w:val="0"/>
          <w:numId w:val="8"/>
        </w:numPr>
        <w:tabs>
          <w:tab w:val="left" w:pos="0"/>
        </w:tabs>
        <w:autoSpaceDE/>
        <w:autoSpaceDN/>
        <w:ind w:left="426" w:hanging="66"/>
        <w:contextualSpacing/>
        <w:rPr>
          <w:rFonts w:asciiTheme="minorHAnsi" w:hAnsiTheme="minorHAnsi" w:cstheme="minorHAnsi"/>
          <w:color w:val="000000" w:themeColor="text1"/>
        </w:rPr>
      </w:pPr>
      <w:r w:rsidRPr="000E4401">
        <w:rPr>
          <w:rFonts w:asciiTheme="minorHAnsi" w:hAnsiTheme="minorHAnsi" w:cstheme="minorHAnsi"/>
          <w:color w:val="000000" w:themeColor="text1"/>
        </w:rPr>
        <w:t>con Decreto Ministeriale del 12 agosto 2022, pubblicato sulla Gazzetta Ufficiale della Repubblica Italiana n. 228 del 29 settembre 2022, il Ministero dello Sviluppo Economico ha inteso promuovere sul territorio nazionale la realizzazione delle c.d. “Case delle Tecnologie Emergenti”, con lo scopo di supportare progetti di ricerca, sperimentazioni e trasferimento tecnologico finalizzate allo sviluppo di prodotti, processi, servizi e modelli di business ed organizzativi relativi alle tecnologie emergenti applicate in particolare alle industria dell’audiovisivo, alle infrastrutture, alla mobilità, alle industrie creative, alla robotica industriale, basati sull’uso e sullo sviluppo delle reti mobili ultra veloci e di nuova generazione;</w:t>
      </w:r>
    </w:p>
    <w:p w14:paraId="3F3A65F3" w14:textId="77777777" w:rsidR="00AE471C" w:rsidRPr="000E4401" w:rsidRDefault="00AE471C" w:rsidP="005447C9">
      <w:pPr>
        <w:pStyle w:val="Paragrafoelenco"/>
        <w:widowControl/>
        <w:tabs>
          <w:tab w:val="left" w:pos="0"/>
        </w:tabs>
        <w:autoSpaceDE/>
        <w:autoSpaceDN/>
        <w:ind w:left="426" w:firstLine="0"/>
        <w:contextualSpacing/>
        <w:rPr>
          <w:rFonts w:asciiTheme="minorHAnsi" w:hAnsiTheme="minorHAnsi" w:cstheme="minorHAnsi"/>
          <w:color w:val="000000" w:themeColor="text1"/>
        </w:rPr>
      </w:pPr>
    </w:p>
    <w:p w14:paraId="1E0A48ED" w14:textId="77777777" w:rsidR="00AE471C" w:rsidRPr="000E4401" w:rsidRDefault="0035569D" w:rsidP="005447C9">
      <w:pPr>
        <w:pStyle w:val="Paragrafoelenco"/>
        <w:widowControl/>
        <w:numPr>
          <w:ilvl w:val="0"/>
          <w:numId w:val="8"/>
        </w:numPr>
        <w:tabs>
          <w:tab w:val="left" w:pos="0"/>
        </w:tabs>
        <w:autoSpaceDE/>
        <w:autoSpaceDN/>
        <w:ind w:left="426" w:hanging="66"/>
        <w:contextualSpacing/>
        <w:rPr>
          <w:rFonts w:asciiTheme="minorHAnsi" w:hAnsiTheme="minorHAnsi" w:cstheme="minorHAnsi"/>
          <w:color w:val="000000" w:themeColor="text1"/>
        </w:rPr>
      </w:pPr>
      <w:r w:rsidRPr="000E4401">
        <w:rPr>
          <w:rFonts w:asciiTheme="minorHAnsi" w:hAnsiTheme="minorHAnsi" w:cstheme="minorHAnsi"/>
          <w:color w:val="000000" w:themeColor="text1"/>
        </w:rPr>
        <w:t>con l’Avviso pubblico del 17 ottobre 2022 il MISE, in attuazione del predetto Decreto Ministeriale, ha indetto una procedura selettiva delle proposte progettuali per la realizzazione di Case delle Tecnologie Emergenti da parte dei Comuni, quali soggetti beneficiari;</w:t>
      </w:r>
    </w:p>
    <w:p w14:paraId="79848793" w14:textId="77777777" w:rsidR="00AE471C" w:rsidRPr="000E4401" w:rsidRDefault="00AE471C" w:rsidP="005447C9">
      <w:pPr>
        <w:pStyle w:val="Paragrafoelenco"/>
        <w:widowControl/>
        <w:tabs>
          <w:tab w:val="left" w:pos="0"/>
        </w:tabs>
        <w:autoSpaceDE/>
        <w:autoSpaceDN/>
        <w:ind w:left="426" w:firstLine="0"/>
        <w:contextualSpacing/>
        <w:rPr>
          <w:rFonts w:asciiTheme="minorHAnsi" w:hAnsiTheme="minorHAnsi" w:cstheme="minorHAnsi"/>
          <w:color w:val="000000" w:themeColor="text1"/>
        </w:rPr>
      </w:pPr>
    </w:p>
    <w:p w14:paraId="4C765F25" w14:textId="77777777" w:rsidR="00AE471C" w:rsidRPr="000E4401" w:rsidRDefault="0035569D" w:rsidP="005447C9">
      <w:pPr>
        <w:pStyle w:val="Paragrafoelenco"/>
        <w:widowControl/>
        <w:numPr>
          <w:ilvl w:val="0"/>
          <w:numId w:val="8"/>
        </w:numPr>
        <w:tabs>
          <w:tab w:val="left" w:pos="0"/>
        </w:tabs>
        <w:autoSpaceDE/>
        <w:autoSpaceDN/>
        <w:ind w:left="426" w:hanging="66"/>
        <w:contextualSpacing/>
        <w:rPr>
          <w:rFonts w:asciiTheme="minorHAnsi" w:hAnsiTheme="minorHAnsi" w:cstheme="minorHAnsi"/>
          <w:color w:val="000000" w:themeColor="text1"/>
        </w:rPr>
      </w:pPr>
      <w:r w:rsidRPr="000E4401">
        <w:rPr>
          <w:rFonts w:asciiTheme="minorHAnsi" w:hAnsiTheme="minorHAnsi" w:cstheme="minorHAnsi"/>
          <w:color w:val="000000" w:themeColor="text1"/>
        </w:rPr>
        <w:t>il Comune di Napoli ha partecipato al suddetto Avviso pubblico presentando, unitamente a partner tecnologici, la proposta progettuale denominata “Infiniti Mondi Napoli Innovation City”;</w:t>
      </w:r>
    </w:p>
    <w:p w14:paraId="243BCF13" w14:textId="77777777" w:rsidR="00AE471C" w:rsidRPr="005447C9" w:rsidRDefault="00AE471C" w:rsidP="00A10B40">
      <w:pPr>
        <w:widowControl/>
        <w:tabs>
          <w:tab w:val="left" w:pos="0"/>
        </w:tabs>
        <w:autoSpaceDE/>
        <w:autoSpaceDN/>
        <w:contextualSpacing/>
        <w:rPr>
          <w:rFonts w:asciiTheme="minorHAnsi" w:hAnsiTheme="minorHAnsi"/>
          <w:color w:val="000000" w:themeColor="text1"/>
        </w:rPr>
      </w:pPr>
    </w:p>
    <w:p w14:paraId="32A7A83A" w14:textId="52BA3454" w:rsidR="0035569D" w:rsidRPr="000E4401" w:rsidRDefault="0035569D" w:rsidP="005447C9">
      <w:pPr>
        <w:pStyle w:val="Paragrafoelenco"/>
        <w:widowControl/>
        <w:numPr>
          <w:ilvl w:val="0"/>
          <w:numId w:val="8"/>
        </w:numPr>
        <w:tabs>
          <w:tab w:val="left" w:pos="0"/>
        </w:tabs>
        <w:autoSpaceDE/>
        <w:autoSpaceDN/>
        <w:ind w:left="426" w:hanging="66"/>
        <w:contextualSpacing/>
        <w:rPr>
          <w:rFonts w:asciiTheme="minorHAnsi" w:hAnsiTheme="minorHAnsi" w:cstheme="minorHAnsi"/>
          <w:color w:val="000000" w:themeColor="text1"/>
        </w:rPr>
      </w:pPr>
      <w:r w:rsidRPr="000E4401">
        <w:rPr>
          <w:rFonts w:asciiTheme="minorHAnsi" w:hAnsiTheme="minorHAnsi" w:cstheme="minorHAnsi"/>
          <w:color w:val="000000" w:themeColor="text1"/>
        </w:rPr>
        <w:t>con Determina Direttoriale prot. n. 192126 del 28.12.2022 della Direzione Generale per i Servizi di Comunicazione Elettronica, di Radiodiffusione e Postali del Ministero delle Imprese e del Made in Italy (MIMIT, già MISE) è stata approvata la graduatoria finale della procedura selettiva di cui al summenzionato Avviso Pubblico e, in esito a tale graduatoria, la proposta progettuale presentata dal Comune di Napoli “Infiniti Mondi Napoli Innovation City” CUP B67F23000000008, risulta ammessa a finanziamento.</w:t>
      </w:r>
    </w:p>
    <w:p w14:paraId="64ED7BD4" w14:textId="77777777" w:rsidR="0035569D" w:rsidRPr="005447C9" w:rsidRDefault="0035569D" w:rsidP="0035569D">
      <w:pPr>
        <w:tabs>
          <w:tab w:val="left" w:pos="1050"/>
        </w:tabs>
        <w:rPr>
          <w:rFonts w:asciiTheme="minorHAnsi" w:hAnsiTheme="minorHAnsi"/>
          <w:b/>
          <w:color w:val="7030A0"/>
        </w:rPr>
      </w:pPr>
    </w:p>
    <w:p w14:paraId="3D22A978" w14:textId="77777777" w:rsidR="0035569D" w:rsidRPr="005447C9" w:rsidRDefault="0035569D" w:rsidP="00AE471C">
      <w:pPr>
        <w:tabs>
          <w:tab w:val="left" w:pos="142"/>
        </w:tabs>
        <w:rPr>
          <w:rFonts w:asciiTheme="minorHAnsi" w:eastAsiaTheme="minorHAnsi" w:hAnsiTheme="minorHAnsi" w:cstheme="minorBidi"/>
          <w:b/>
          <w:color w:val="0070C0"/>
        </w:rPr>
      </w:pPr>
      <w:r w:rsidRPr="005447C9">
        <w:rPr>
          <w:rFonts w:asciiTheme="minorHAnsi" w:hAnsiTheme="minorHAnsi"/>
          <w:b/>
          <w:color w:val="0070C0"/>
        </w:rPr>
        <w:t>ART.1 – PRESENTAZIONE DELL’INIZIATIVA CTE NAPOLI</w:t>
      </w:r>
    </w:p>
    <w:p w14:paraId="16F57DF3" w14:textId="77777777" w:rsidR="00470C6B" w:rsidRPr="005447C9" w:rsidRDefault="00470C6B" w:rsidP="0035569D">
      <w:pPr>
        <w:jc w:val="both"/>
        <w:rPr>
          <w:rFonts w:asciiTheme="minorHAnsi" w:hAnsiTheme="minorHAnsi"/>
          <w:b/>
          <w:color w:val="000000" w:themeColor="text1"/>
        </w:rPr>
      </w:pPr>
    </w:p>
    <w:p w14:paraId="75CC2321" w14:textId="353D97CE" w:rsidR="0035569D" w:rsidRPr="005447C9" w:rsidRDefault="0035569D" w:rsidP="0035569D">
      <w:pPr>
        <w:jc w:val="both"/>
        <w:rPr>
          <w:rFonts w:asciiTheme="minorHAnsi" w:eastAsiaTheme="minorHAnsi" w:hAnsiTheme="minorHAnsi" w:cstheme="minorBidi"/>
          <w:b/>
          <w:color w:val="040922"/>
        </w:rPr>
      </w:pPr>
      <w:r w:rsidRPr="005447C9">
        <w:rPr>
          <w:rFonts w:asciiTheme="minorHAnsi" w:hAnsiTheme="minorHAnsi"/>
          <w:b/>
          <w:color w:val="000000" w:themeColor="text1"/>
        </w:rPr>
        <w:t>La Casa delle Tecnologie Emergenti “Infiniti Mondi – Napoli Innovation City” (di seguito anche “Infiniti Mondi” o “CTE Napoli”)</w:t>
      </w:r>
      <w:r w:rsidRPr="000E4401">
        <w:rPr>
          <w:b/>
          <w:i/>
          <w:color w:val="000000" w:themeColor="text1"/>
        </w:rPr>
        <w:t xml:space="preserve"> </w:t>
      </w:r>
      <w:r w:rsidRPr="005447C9">
        <w:rPr>
          <w:rFonts w:asciiTheme="minorHAnsi" w:hAnsiTheme="minorHAnsi"/>
          <w:color w:val="000000" w:themeColor="text1"/>
        </w:rPr>
        <w:t xml:space="preserve">è un progetto del Comune di Napoli, finanziato dal Ministero delle Imprese e del Made in Italy </w:t>
      </w:r>
      <w:r w:rsidRPr="000E4401">
        <w:t xml:space="preserve">con fondi FSC 2014-2020, </w:t>
      </w:r>
      <w:r w:rsidRPr="000E4401">
        <w:rPr>
          <w:color w:val="000000" w:themeColor="text1"/>
        </w:rPr>
        <w:t xml:space="preserve"> che ha l’obiettivo di mettere a disposizione </w:t>
      </w:r>
      <w:r w:rsidRPr="000E4401">
        <w:rPr>
          <w:color w:val="040922"/>
        </w:rPr>
        <w:t>delle imprese un </w:t>
      </w:r>
      <w:r w:rsidRPr="000E4401">
        <w:rPr>
          <w:rStyle w:val="Enfasigrassetto"/>
          <w:color w:val="040922"/>
        </w:rPr>
        <w:t>centro di innovazione  specializzato su Metaverso, Web 3.0, Gaming/Gamification, Digital Storytelling, Quantum Computing e 5G</w:t>
      </w:r>
      <w:r w:rsidRPr="000E4401">
        <w:rPr>
          <w:color w:val="040922"/>
        </w:rPr>
        <w:t>,</w:t>
      </w:r>
      <w:r w:rsidRPr="000E4401">
        <w:rPr>
          <w:rStyle w:val="Enfasigrassetto"/>
          <w:color w:val="040922"/>
        </w:rPr>
        <w:t> </w:t>
      </w:r>
      <w:r w:rsidRPr="005447C9">
        <w:rPr>
          <w:rFonts w:asciiTheme="minorHAnsi" w:hAnsiTheme="minorHAnsi"/>
          <w:color w:val="040922"/>
        </w:rPr>
        <w:t xml:space="preserve">per sviluppare nuove competenze, nuove soluzioni e nuove imprese nel settore delle </w:t>
      </w:r>
      <w:r w:rsidRPr="000E4401">
        <w:rPr>
          <w:b/>
          <w:color w:val="040922"/>
        </w:rPr>
        <w:t>Industrie Culturali e Creative.</w:t>
      </w:r>
    </w:p>
    <w:p w14:paraId="5313AF6C" w14:textId="77777777" w:rsidR="00470C6B" w:rsidRPr="005447C9" w:rsidRDefault="00470C6B" w:rsidP="0035569D">
      <w:pPr>
        <w:jc w:val="both"/>
        <w:rPr>
          <w:rFonts w:asciiTheme="minorHAnsi" w:hAnsiTheme="minorHAnsi"/>
          <w:b/>
          <w:color w:val="040922"/>
        </w:rPr>
      </w:pPr>
    </w:p>
    <w:p w14:paraId="336C8E38" w14:textId="77777777" w:rsidR="0035569D" w:rsidRPr="005447C9" w:rsidRDefault="0035569D" w:rsidP="0035569D">
      <w:pPr>
        <w:jc w:val="both"/>
        <w:rPr>
          <w:rFonts w:asciiTheme="minorHAnsi" w:eastAsiaTheme="minorHAnsi" w:hAnsiTheme="minorHAnsi" w:cstheme="minorBidi"/>
          <w:color w:val="000000" w:themeColor="text1"/>
        </w:rPr>
      </w:pPr>
      <w:r w:rsidRPr="005447C9">
        <w:rPr>
          <w:rFonts w:asciiTheme="minorHAnsi" w:hAnsiTheme="minorHAnsi"/>
          <w:color w:val="000000" w:themeColor="text1"/>
        </w:rPr>
        <w:t xml:space="preserve">Il Partenariato promotore e attuatore del progetto, di cui il Comune di Napoli è capofila, è così articolato: </w:t>
      </w:r>
    </w:p>
    <w:p w14:paraId="6698BD1A" w14:textId="77777777" w:rsidR="0035569D" w:rsidRPr="000E4401" w:rsidRDefault="0035569D" w:rsidP="0035569D">
      <w:pPr>
        <w:jc w:val="center"/>
        <w:rPr>
          <w:rFonts w:asciiTheme="minorHAnsi" w:hAnsiTheme="minorHAnsi" w:cstheme="minorHAnsi"/>
        </w:rPr>
      </w:pPr>
      <w:r w:rsidRPr="000E4401">
        <w:rPr>
          <w:rFonts w:asciiTheme="minorHAnsi" w:hAnsiTheme="minorHAnsi" w:cstheme="minorHAnsi"/>
          <w:noProof/>
          <w:lang w:eastAsia="it-IT"/>
        </w:rPr>
        <w:drawing>
          <wp:inline distT="0" distB="0" distL="0" distR="0" wp14:anchorId="3D9DC9B0" wp14:editId="6C2F8BB1">
            <wp:extent cx="4893200" cy="2024366"/>
            <wp:effectExtent l="0" t="0" r="3175" b="0"/>
            <wp:docPr id="1458514942" name="Picture 145851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5747" b="10706"/>
                    <a:stretch>
                      <a:fillRect/>
                    </a:stretch>
                  </pic:blipFill>
                  <pic:spPr bwMode="auto">
                    <a:xfrm>
                      <a:off x="0" y="0"/>
                      <a:ext cx="4893734" cy="2024587"/>
                    </a:xfrm>
                    <a:prstGeom prst="rect">
                      <a:avLst/>
                    </a:prstGeom>
                    <a:ln>
                      <a:noFill/>
                    </a:ln>
                    <a:extLst>
                      <a:ext uri="{53640926-AAD7-44D8-BBD7-CCE9431645EC}">
                        <a14:shadowObscured xmlns:a14="http://schemas.microsoft.com/office/drawing/2010/main"/>
                      </a:ext>
                    </a:extLst>
                  </pic:spPr>
                </pic:pic>
              </a:graphicData>
            </a:graphic>
          </wp:inline>
        </w:drawing>
      </w:r>
    </w:p>
    <w:p w14:paraId="3D31E716" w14:textId="77777777" w:rsidR="00F226D3" w:rsidRPr="005447C9" w:rsidRDefault="00F226D3" w:rsidP="0035569D">
      <w:pPr>
        <w:jc w:val="both"/>
        <w:rPr>
          <w:rFonts w:asciiTheme="minorHAnsi" w:hAnsiTheme="minorHAnsi"/>
          <w:color w:val="000000" w:themeColor="text1"/>
        </w:rPr>
      </w:pPr>
    </w:p>
    <w:p w14:paraId="28685A04" w14:textId="77777777" w:rsidR="008D5A07" w:rsidRDefault="008D5A07">
      <w:pPr>
        <w:rPr>
          <w:rFonts w:asciiTheme="minorHAnsi" w:hAnsiTheme="minorHAnsi"/>
          <w:color w:val="000000" w:themeColor="text1"/>
        </w:rPr>
      </w:pPr>
      <w:r>
        <w:rPr>
          <w:rFonts w:asciiTheme="minorHAnsi" w:hAnsiTheme="minorHAnsi"/>
          <w:color w:val="000000" w:themeColor="text1"/>
        </w:rPr>
        <w:br w:type="page"/>
      </w:r>
    </w:p>
    <w:p w14:paraId="0C9B8895" w14:textId="6B5EA18C" w:rsidR="0035569D" w:rsidRPr="005447C9" w:rsidRDefault="00753626" w:rsidP="0035569D">
      <w:pPr>
        <w:jc w:val="both"/>
        <w:rPr>
          <w:rFonts w:asciiTheme="minorHAnsi" w:eastAsiaTheme="minorHAnsi" w:hAnsiTheme="minorHAnsi" w:cstheme="minorBidi"/>
          <w:color w:val="000000" w:themeColor="text1"/>
        </w:rPr>
      </w:pPr>
      <w:r>
        <w:rPr>
          <w:rFonts w:asciiTheme="minorHAnsi" w:hAnsiTheme="minorHAnsi"/>
          <w:noProof/>
          <w:sz w:val="24"/>
        </w:rPr>
        <w:lastRenderedPageBreak/>
        <w:drawing>
          <wp:anchor distT="0" distB="0" distL="114300" distR="114300" simplePos="0" relativeHeight="251661312" behindDoc="1" locked="0" layoutInCell="1" allowOverlap="1" wp14:anchorId="512D6B0A" wp14:editId="4BD9D85E">
            <wp:simplePos x="0" y="0"/>
            <wp:positionH relativeFrom="margin">
              <wp:posOffset>-704850</wp:posOffset>
            </wp:positionH>
            <wp:positionV relativeFrom="margin">
              <wp:posOffset>-1457960</wp:posOffset>
            </wp:positionV>
            <wp:extent cx="7505700" cy="10639425"/>
            <wp:effectExtent l="0" t="0" r="0" b="9525"/>
            <wp:wrapNone/>
            <wp:docPr id="1945193763" name="Immagine 2"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93763" name="Immagine 2" descr="Immagine che contiene testo, schermata, design&#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r w:rsidR="0035569D" w:rsidRPr="005447C9">
        <w:rPr>
          <w:rFonts w:asciiTheme="minorHAnsi" w:hAnsiTheme="minorHAnsi"/>
          <w:color w:val="000000" w:themeColor="text1"/>
        </w:rPr>
        <w:t>INFINITI MONDI – NAPOLI INNOVATION CITY è strutturata come una vasta aggregazione di competenze multidisciplinari, attrezzature all’avanguardia e laboratori avanzati al servizio delle seguenti funzioni:</w:t>
      </w:r>
    </w:p>
    <w:p w14:paraId="6A3C6EB2" w14:textId="77777777" w:rsidR="0035569D" w:rsidRPr="005447C9" w:rsidRDefault="0035569D" w:rsidP="0035569D">
      <w:pPr>
        <w:jc w:val="both"/>
        <w:rPr>
          <w:rFonts w:asciiTheme="minorHAnsi" w:hAnsiTheme="minorHAnsi"/>
          <w:color w:val="000000" w:themeColor="text1"/>
        </w:rPr>
      </w:pPr>
    </w:p>
    <w:p w14:paraId="45D37274" w14:textId="77777777" w:rsidR="0035569D" w:rsidRPr="000E4401" w:rsidRDefault="0035569D" w:rsidP="005447C9">
      <w:pPr>
        <w:pStyle w:val="Paragrafoelenco"/>
        <w:widowControl/>
        <w:numPr>
          <w:ilvl w:val="0"/>
          <w:numId w:val="9"/>
        </w:numPr>
        <w:autoSpaceDE/>
        <w:autoSpaceDN/>
        <w:spacing w:after="200" w:line="276" w:lineRule="auto"/>
        <w:contextualSpacing/>
        <w:rPr>
          <w:rFonts w:asciiTheme="minorHAnsi" w:hAnsiTheme="minorHAnsi" w:cstheme="minorHAnsi"/>
          <w:color w:val="000000" w:themeColor="text1"/>
          <w:kern w:val="2"/>
          <w14:ligatures w14:val="standardContextual"/>
        </w:rPr>
      </w:pPr>
      <w:r w:rsidRPr="000E4401">
        <w:rPr>
          <w:rFonts w:asciiTheme="minorHAnsi" w:hAnsiTheme="minorHAnsi" w:cstheme="minorHAnsi"/>
          <w:b/>
          <w:bCs/>
          <w:color w:val="000000" w:themeColor="text1"/>
          <w:kern w:val="2"/>
          <w14:ligatures w14:val="standardContextual"/>
        </w:rPr>
        <w:t>RICERCA APPLICATA, SVILUPPO SPERIMENTALE E TRASFERIMENTO TECNOLOGICO</w:t>
      </w:r>
      <w:r w:rsidRPr="000E4401">
        <w:rPr>
          <w:rFonts w:asciiTheme="minorHAnsi" w:hAnsiTheme="minorHAnsi" w:cstheme="minorHAnsi"/>
          <w:color w:val="000000" w:themeColor="text1"/>
          <w:kern w:val="2"/>
          <w14:ligatures w14:val="standardContextual"/>
        </w:rPr>
        <w:t>, per sviluppare e testare nuovi prodotti, soluzioni e servizi;</w:t>
      </w:r>
    </w:p>
    <w:p w14:paraId="5BDA9A11" w14:textId="77777777" w:rsidR="0035569D" w:rsidRPr="000E4401" w:rsidRDefault="0035569D" w:rsidP="005447C9">
      <w:pPr>
        <w:pStyle w:val="Paragrafoelenco"/>
        <w:widowControl/>
        <w:numPr>
          <w:ilvl w:val="0"/>
          <w:numId w:val="9"/>
        </w:numPr>
        <w:autoSpaceDE/>
        <w:autoSpaceDN/>
        <w:spacing w:after="200" w:line="276" w:lineRule="auto"/>
        <w:contextualSpacing/>
        <w:rPr>
          <w:rFonts w:asciiTheme="minorHAnsi" w:hAnsiTheme="minorHAnsi" w:cstheme="minorHAnsi"/>
          <w:color w:val="000000" w:themeColor="text1"/>
          <w:kern w:val="2"/>
          <w14:ligatures w14:val="standardContextual"/>
        </w:rPr>
      </w:pPr>
      <w:r w:rsidRPr="000E4401">
        <w:rPr>
          <w:rFonts w:asciiTheme="minorHAnsi" w:hAnsiTheme="minorHAnsi" w:cstheme="minorHAnsi"/>
          <w:b/>
          <w:bCs/>
          <w:color w:val="000000" w:themeColor="text1"/>
          <w:kern w:val="2"/>
          <w14:ligatures w14:val="standardContextual"/>
        </w:rPr>
        <w:t>INCUBAZIONE, ACCELERAZIONE D’IMPRESA e OPEN INNOVATION,</w:t>
      </w:r>
      <w:r w:rsidRPr="000E4401">
        <w:rPr>
          <w:rFonts w:asciiTheme="minorHAnsi" w:hAnsiTheme="minorHAnsi" w:cstheme="minorHAnsi"/>
          <w:color w:val="000000" w:themeColor="text1"/>
          <w:kern w:val="2"/>
          <w14:ligatures w14:val="standardContextual"/>
        </w:rPr>
        <w:t xml:space="preserve"> per supportare la creazione di nuove imprese e rafforzare la competitività di quelle esistenti;</w:t>
      </w:r>
    </w:p>
    <w:p w14:paraId="6C55546A" w14:textId="77777777" w:rsidR="0035569D" w:rsidRPr="000E4401" w:rsidRDefault="0035569D" w:rsidP="005447C9">
      <w:pPr>
        <w:pStyle w:val="Paragrafoelenco"/>
        <w:widowControl/>
        <w:numPr>
          <w:ilvl w:val="0"/>
          <w:numId w:val="9"/>
        </w:numPr>
        <w:autoSpaceDE/>
        <w:autoSpaceDN/>
        <w:spacing w:after="200" w:line="276" w:lineRule="auto"/>
        <w:contextualSpacing/>
        <w:rPr>
          <w:rFonts w:asciiTheme="minorHAnsi" w:hAnsiTheme="minorHAnsi" w:cstheme="minorHAnsi"/>
          <w:color w:val="000000" w:themeColor="text1"/>
          <w:kern w:val="2"/>
          <w14:ligatures w14:val="standardContextual"/>
        </w:rPr>
      </w:pPr>
      <w:r w:rsidRPr="000E4401">
        <w:rPr>
          <w:rFonts w:asciiTheme="minorHAnsi" w:hAnsiTheme="minorHAnsi" w:cstheme="minorHAnsi"/>
          <w:b/>
          <w:bCs/>
          <w:color w:val="000000" w:themeColor="text1"/>
          <w:kern w:val="2"/>
          <w14:ligatures w14:val="standardContextual"/>
        </w:rPr>
        <w:t>FORMAZIONE AVANZATA</w:t>
      </w:r>
      <w:r w:rsidRPr="000E4401">
        <w:rPr>
          <w:rFonts w:asciiTheme="minorHAnsi" w:hAnsiTheme="minorHAnsi" w:cstheme="minorHAnsi"/>
          <w:color w:val="000000" w:themeColor="text1"/>
          <w:kern w:val="2"/>
          <w14:ligatures w14:val="standardContextual"/>
        </w:rPr>
        <w:t>, per promuovere la formazione, l’</w:t>
      </w:r>
      <w:proofErr w:type="spellStart"/>
      <w:r w:rsidRPr="000E4401">
        <w:rPr>
          <w:rFonts w:asciiTheme="minorHAnsi" w:hAnsiTheme="minorHAnsi" w:cstheme="minorHAnsi"/>
          <w:color w:val="000000" w:themeColor="text1"/>
          <w:kern w:val="2"/>
          <w14:ligatures w14:val="standardContextual"/>
        </w:rPr>
        <w:t>upskilling</w:t>
      </w:r>
      <w:proofErr w:type="spellEnd"/>
      <w:r w:rsidRPr="000E4401">
        <w:rPr>
          <w:rFonts w:asciiTheme="minorHAnsi" w:hAnsiTheme="minorHAnsi" w:cstheme="minorHAnsi"/>
          <w:color w:val="000000" w:themeColor="text1"/>
          <w:kern w:val="2"/>
          <w14:ligatures w14:val="standardContextual"/>
        </w:rPr>
        <w:t xml:space="preserve"> e il </w:t>
      </w:r>
      <w:proofErr w:type="spellStart"/>
      <w:r w:rsidRPr="000E4401">
        <w:rPr>
          <w:rFonts w:asciiTheme="minorHAnsi" w:hAnsiTheme="minorHAnsi" w:cstheme="minorHAnsi"/>
          <w:color w:val="000000" w:themeColor="text1"/>
          <w:kern w:val="2"/>
          <w14:ligatures w14:val="standardContextual"/>
        </w:rPr>
        <w:t>reskilling</w:t>
      </w:r>
      <w:proofErr w:type="spellEnd"/>
      <w:r w:rsidRPr="000E4401">
        <w:rPr>
          <w:rFonts w:asciiTheme="minorHAnsi" w:hAnsiTheme="minorHAnsi" w:cstheme="minorHAnsi"/>
          <w:color w:val="000000" w:themeColor="text1"/>
          <w:kern w:val="2"/>
          <w14:ligatures w14:val="standardContextual"/>
        </w:rPr>
        <w:t xml:space="preserve"> delle risorse umane delle aziende del settore; </w:t>
      </w:r>
    </w:p>
    <w:p w14:paraId="20946956" w14:textId="77777777" w:rsidR="0035569D" w:rsidRPr="000E4401" w:rsidRDefault="0035569D" w:rsidP="005447C9">
      <w:pPr>
        <w:pStyle w:val="Paragrafoelenco"/>
        <w:widowControl/>
        <w:numPr>
          <w:ilvl w:val="0"/>
          <w:numId w:val="9"/>
        </w:numPr>
        <w:autoSpaceDE/>
        <w:autoSpaceDN/>
        <w:spacing w:after="200" w:line="276" w:lineRule="auto"/>
        <w:contextualSpacing/>
        <w:rPr>
          <w:rFonts w:asciiTheme="minorHAnsi" w:hAnsiTheme="minorHAnsi" w:cstheme="minorHAnsi"/>
        </w:rPr>
      </w:pPr>
      <w:r w:rsidRPr="000E4401">
        <w:rPr>
          <w:rFonts w:asciiTheme="minorHAnsi" w:hAnsiTheme="minorHAnsi" w:cstheme="minorHAnsi"/>
          <w:b/>
          <w:bCs/>
          <w:color w:val="000000" w:themeColor="text1"/>
          <w:kern w:val="2"/>
          <w14:ligatures w14:val="standardContextual"/>
        </w:rPr>
        <w:t>SOCIAL INNOVATION</w:t>
      </w:r>
      <w:r w:rsidRPr="000E4401">
        <w:rPr>
          <w:rFonts w:asciiTheme="minorHAnsi" w:hAnsiTheme="minorHAnsi" w:cstheme="minorHAnsi"/>
          <w:color w:val="000000" w:themeColor="text1"/>
          <w:kern w:val="2"/>
          <w14:ligatures w14:val="standardContextual"/>
        </w:rPr>
        <w:t>, per promuovere l’innovazione sociale nella città, valorizzando il ricco, articolato e dinamico tessuto imprenditoriale, professionale e del terzo settore presente nell’area.</w:t>
      </w:r>
    </w:p>
    <w:p w14:paraId="3899D828" w14:textId="77777777" w:rsidR="00470C6B" w:rsidRPr="005447C9" w:rsidRDefault="00470C6B" w:rsidP="0035569D">
      <w:pPr>
        <w:rPr>
          <w:rFonts w:asciiTheme="minorHAnsi" w:hAnsiTheme="minorHAnsi"/>
          <w:b/>
          <w:color w:val="E6087C"/>
        </w:rPr>
      </w:pPr>
    </w:p>
    <w:p w14:paraId="461D44BF" w14:textId="35D3CC05" w:rsidR="0035569D" w:rsidRPr="00DC34DA" w:rsidRDefault="0035569D" w:rsidP="00881AAD">
      <w:pPr>
        <w:jc w:val="both"/>
        <w:rPr>
          <w:rFonts w:asciiTheme="minorHAnsi" w:eastAsiaTheme="minorHAnsi" w:hAnsiTheme="minorHAnsi" w:cstheme="minorBidi"/>
          <w:b/>
          <w:color w:val="0070C0"/>
        </w:rPr>
      </w:pPr>
      <w:r w:rsidRPr="00DC34DA">
        <w:rPr>
          <w:rFonts w:asciiTheme="minorHAnsi" w:hAnsiTheme="minorHAnsi"/>
          <w:b/>
          <w:color w:val="0070C0"/>
        </w:rPr>
        <w:t>ART.2 – PRESENTAZIONE DEL WORKSHOP FORMATIVO SU “</w:t>
      </w:r>
      <w:r w:rsidR="001266D4" w:rsidRPr="00DC34DA">
        <w:rPr>
          <w:rFonts w:asciiTheme="minorHAnsi" w:hAnsiTheme="minorHAnsi"/>
          <w:b/>
          <w:color w:val="0070C0"/>
        </w:rPr>
        <w:t>AI 3D MODELING &amp; DIGITAL FABRICATION</w:t>
      </w:r>
      <w:r w:rsidRPr="00DC34DA">
        <w:rPr>
          <w:rFonts w:asciiTheme="minorHAnsi" w:hAnsiTheme="minorHAnsi"/>
          <w:b/>
          <w:color w:val="0070C0"/>
        </w:rPr>
        <w:t>”</w:t>
      </w:r>
    </w:p>
    <w:p w14:paraId="2417F253" w14:textId="68F29F5A" w:rsidR="00470C6B" w:rsidRPr="005447C9" w:rsidRDefault="00470C6B" w:rsidP="00470C6B">
      <w:pPr>
        <w:jc w:val="both"/>
        <w:rPr>
          <w:rFonts w:asciiTheme="minorHAnsi" w:eastAsiaTheme="minorHAnsi" w:hAnsiTheme="minorHAnsi" w:cstheme="minorBidi"/>
          <w:color w:val="000000" w:themeColor="text1"/>
        </w:rPr>
      </w:pPr>
      <w:r w:rsidRPr="005447C9">
        <w:rPr>
          <w:rFonts w:asciiTheme="minorHAnsi" w:hAnsiTheme="minorHAnsi"/>
          <w:color w:val="000000" w:themeColor="text1"/>
        </w:rPr>
        <w:t xml:space="preserve">L’azione di cui al presente Avviso si inquadra nell’ambito della linea di attività di “Infiniti Mondi”, relativa allo Sviluppo delle competenze per le imprese (WP 2). </w:t>
      </w:r>
    </w:p>
    <w:p w14:paraId="14D1CD34" w14:textId="15875B98" w:rsidR="00470C6B" w:rsidRPr="005447C9" w:rsidRDefault="00470C6B" w:rsidP="00470C6B">
      <w:pPr>
        <w:jc w:val="both"/>
        <w:rPr>
          <w:rFonts w:asciiTheme="minorHAnsi" w:eastAsiaTheme="minorHAnsi" w:hAnsiTheme="minorHAnsi" w:cstheme="minorBidi"/>
          <w:color w:val="000000" w:themeColor="text1"/>
        </w:rPr>
      </w:pPr>
      <w:r w:rsidRPr="005447C9">
        <w:rPr>
          <w:rFonts w:asciiTheme="minorHAnsi" w:hAnsiTheme="minorHAnsi"/>
          <w:color w:val="000000" w:themeColor="text1"/>
        </w:rPr>
        <w:t xml:space="preserve">L’azione mira a potenziare le competenze sulle Tecnologie Emergenti </w:t>
      </w:r>
      <w:r w:rsidR="00881AAD" w:rsidRPr="005447C9">
        <w:rPr>
          <w:rFonts w:asciiTheme="minorHAnsi" w:hAnsiTheme="minorHAnsi"/>
          <w:color w:val="000000" w:themeColor="text1"/>
        </w:rPr>
        <w:t xml:space="preserve">delle </w:t>
      </w:r>
      <w:r w:rsidRPr="000E4401">
        <w:rPr>
          <w:color w:val="000000" w:themeColor="text1"/>
        </w:rPr>
        <w:t>imprese</w:t>
      </w:r>
      <w:r w:rsidR="004F45F6" w:rsidRPr="000E4401">
        <w:rPr>
          <w:color w:val="000000" w:themeColor="text1"/>
        </w:rPr>
        <w:t xml:space="preserve"> </w:t>
      </w:r>
      <w:r w:rsidRPr="000E4401">
        <w:rPr>
          <w:color w:val="000000" w:themeColor="text1"/>
        </w:rPr>
        <w:t xml:space="preserve">operanti nel campo </w:t>
      </w:r>
      <w:r w:rsidR="0037528B" w:rsidRPr="000E4401">
        <w:rPr>
          <w:color w:val="000000" w:themeColor="text1"/>
        </w:rPr>
        <w:t>delle Industrie</w:t>
      </w:r>
      <w:r w:rsidRPr="000E4401">
        <w:rPr>
          <w:color w:val="000000" w:themeColor="text1"/>
        </w:rPr>
        <w:t xml:space="preserve"> Culturali e Creative, </w:t>
      </w:r>
      <w:r w:rsidR="004F45F6" w:rsidRPr="000E4401">
        <w:rPr>
          <w:color w:val="000000" w:themeColor="text1"/>
        </w:rPr>
        <w:t xml:space="preserve">in materia di </w:t>
      </w:r>
      <w:r w:rsidR="001266D4" w:rsidRPr="001266D4">
        <w:rPr>
          <w:b/>
          <w:color w:val="000000" w:themeColor="text1"/>
        </w:rPr>
        <w:t>AI 3D MODELING &amp; DIGITAL FABRICATION</w:t>
      </w:r>
      <w:r w:rsidR="00881AAD" w:rsidRPr="000E4401">
        <w:rPr>
          <w:b/>
          <w:color w:val="000000" w:themeColor="text1"/>
        </w:rPr>
        <w:t>.</w:t>
      </w:r>
      <w:r w:rsidRPr="000E4401">
        <w:rPr>
          <w:color w:val="000000" w:themeColor="text1"/>
        </w:rPr>
        <w:t xml:space="preserve"> </w:t>
      </w:r>
    </w:p>
    <w:p w14:paraId="3F9CECB8" w14:textId="1137C5E6" w:rsidR="006A17E4" w:rsidRPr="005447C9" w:rsidRDefault="00881AAD" w:rsidP="00470C6B">
      <w:pPr>
        <w:jc w:val="both"/>
        <w:rPr>
          <w:rFonts w:asciiTheme="minorHAnsi" w:eastAsiaTheme="minorHAnsi" w:hAnsiTheme="minorHAnsi" w:cstheme="minorBidi"/>
          <w:color w:val="000000" w:themeColor="text1"/>
        </w:rPr>
      </w:pPr>
      <w:r w:rsidRPr="005447C9">
        <w:rPr>
          <w:rFonts w:asciiTheme="minorHAnsi" w:hAnsiTheme="minorHAnsi"/>
          <w:color w:val="000000" w:themeColor="text1"/>
        </w:rPr>
        <w:t xml:space="preserve">L’iniziativa </w:t>
      </w:r>
      <w:r w:rsidR="004F45F6" w:rsidRPr="005447C9">
        <w:rPr>
          <w:rFonts w:asciiTheme="minorHAnsi" w:hAnsiTheme="minorHAnsi"/>
          <w:color w:val="000000" w:themeColor="text1"/>
        </w:rPr>
        <w:t>è promoss</w:t>
      </w:r>
      <w:r w:rsidRPr="000E4401">
        <w:rPr>
          <w:color w:val="000000" w:themeColor="text1"/>
        </w:rPr>
        <w:t xml:space="preserve">a </w:t>
      </w:r>
      <w:r w:rsidR="004F45F6" w:rsidRPr="000E4401">
        <w:rPr>
          <w:color w:val="000000" w:themeColor="text1"/>
        </w:rPr>
        <w:t xml:space="preserve">da </w:t>
      </w:r>
      <w:hyperlink r:id="rId14" w:history="1">
        <w:proofErr w:type="spellStart"/>
        <w:r w:rsidR="004F45F6" w:rsidRPr="000E4401">
          <w:rPr>
            <w:rStyle w:val="Collegamentoipertestuale"/>
          </w:rPr>
          <w:t>Cefriel</w:t>
        </w:r>
        <w:proofErr w:type="spellEnd"/>
      </w:hyperlink>
      <w:r w:rsidR="006A17E4" w:rsidRPr="000E4401">
        <w:rPr>
          <w:color w:val="000000" w:themeColor="text1"/>
        </w:rPr>
        <w:t>, il centro di innovazione digitale italiano fondato dal Politecnico di Milano</w:t>
      </w:r>
    </w:p>
    <w:p w14:paraId="00B07214" w14:textId="1DB7B402" w:rsidR="004F45F6" w:rsidRPr="0007122B" w:rsidRDefault="004F45F6" w:rsidP="0007122B">
      <w:pPr>
        <w:jc w:val="both"/>
        <w:rPr>
          <w:rFonts w:asciiTheme="minorHAnsi" w:hAnsiTheme="minorHAnsi"/>
          <w:color w:val="000000" w:themeColor="text1"/>
        </w:rPr>
      </w:pPr>
      <w:r w:rsidRPr="005447C9">
        <w:rPr>
          <w:rFonts w:asciiTheme="minorHAnsi" w:hAnsiTheme="minorHAnsi"/>
          <w:color w:val="000000" w:themeColor="text1"/>
        </w:rPr>
        <w:t>e dall’</w:t>
      </w:r>
      <w:hyperlink r:id="rId15" w:history="1">
        <w:r w:rsidRPr="005447C9">
          <w:rPr>
            <w:rStyle w:val="Collegamentoipertestuale"/>
            <w:rFonts w:asciiTheme="minorHAnsi" w:hAnsiTheme="minorHAnsi"/>
          </w:rPr>
          <w:t xml:space="preserve">Università </w:t>
        </w:r>
        <w:r w:rsidR="006A17E4" w:rsidRPr="000E4401">
          <w:rPr>
            <w:rStyle w:val="Collegamentoipertestuale"/>
          </w:rPr>
          <w:t xml:space="preserve">degli </w:t>
        </w:r>
        <w:r w:rsidR="00020611" w:rsidRPr="000E4401">
          <w:rPr>
            <w:rStyle w:val="Collegamentoipertestuale"/>
          </w:rPr>
          <w:t>S</w:t>
        </w:r>
        <w:r w:rsidR="006A17E4" w:rsidRPr="000E4401">
          <w:rPr>
            <w:rStyle w:val="Collegamentoipertestuale"/>
          </w:rPr>
          <w:t xml:space="preserve">tudi di Napoli </w:t>
        </w:r>
        <w:r w:rsidRPr="000E4401">
          <w:rPr>
            <w:rStyle w:val="Collegamentoipertestuale"/>
          </w:rPr>
          <w:t>Federico II</w:t>
        </w:r>
      </w:hyperlink>
      <w:r w:rsidRPr="000E4401">
        <w:rPr>
          <w:color w:val="000000" w:themeColor="text1"/>
        </w:rPr>
        <w:t xml:space="preserve">, </w:t>
      </w:r>
      <w:r w:rsidRPr="0007122B">
        <w:rPr>
          <w:rFonts w:asciiTheme="minorHAnsi" w:hAnsiTheme="minorHAnsi"/>
          <w:color w:val="000000" w:themeColor="text1"/>
        </w:rPr>
        <w:t xml:space="preserve">in collaborazione con </w:t>
      </w:r>
      <w:hyperlink r:id="rId16" w:history="1">
        <w:r w:rsidR="009B080E" w:rsidRPr="0007122B">
          <w:rPr>
            <w:rStyle w:val="Collegamentoipertestuale"/>
            <w:rFonts w:asciiTheme="minorHAnsi" w:hAnsiTheme="minorHAnsi"/>
          </w:rPr>
          <w:t>Medaa</w:t>
        </w:r>
        <w:r w:rsidR="0007122B" w:rsidRPr="0007122B">
          <w:rPr>
            <w:rStyle w:val="Collegamentoipertestuale"/>
            <w:rFonts w:asciiTheme="minorHAnsi" w:hAnsiTheme="minorHAnsi"/>
          </w:rPr>
          <w:t xml:space="preserve">rch s.r.l.  </w:t>
        </w:r>
        <w:proofErr w:type="spellStart"/>
        <w:r w:rsidR="0007122B" w:rsidRPr="0007122B">
          <w:rPr>
            <w:rStyle w:val="Collegamentoipertestuale"/>
            <w:rFonts w:asciiTheme="minorHAnsi" w:hAnsiTheme="minorHAnsi"/>
          </w:rPr>
          <w:t>s.t.p</w:t>
        </w:r>
        <w:proofErr w:type="spellEnd"/>
        <w:r w:rsidR="0007122B" w:rsidRPr="0007122B">
          <w:rPr>
            <w:rStyle w:val="Collegamentoipertestuale"/>
            <w:rFonts w:asciiTheme="minorHAnsi" w:hAnsiTheme="minorHAnsi"/>
          </w:rPr>
          <w:t>.</w:t>
        </w:r>
      </w:hyperlink>
    </w:p>
    <w:p w14:paraId="6C332F65" w14:textId="1C53E5A2" w:rsidR="004F45F6" w:rsidRPr="005447C9" w:rsidRDefault="004F45F6" w:rsidP="00470C6B">
      <w:pPr>
        <w:jc w:val="both"/>
        <w:rPr>
          <w:rFonts w:asciiTheme="minorHAnsi" w:eastAsiaTheme="minorHAnsi" w:hAnsiTheme="minorHAnsi" w:cstheme="minorBidi"/>
          <w:color w:val="000000" w:themeColor="text1"/>
        </w:rPr>
      </w:pPr>
      <w:r w:rsidRPr="005447C9">
        <w:rPr>
          <w:rFonts w:asciiTheme="minorHAnsi" w:hAnsiTheme="minorHAnsi"/>
          <w:color w:val="000000" w:themeColor="text1"/>
        </w:rPr>
        <w:t xml:space="preserve">Il soggetto organizzatore è </w:t>
      </w:r>
      <w:hyperlink r:id="rId17" w:history="1">
        <w:r w:rsidRPr="005447C9">
          <w:rPr>
            <w:rStyle w:val="Collegamentoipertestuale"/>
            <w:rFonts w:asciiTheme="minorHAnsi" w:hAnsiTheme="minorHAnsi"/>
          </w:rPr>
          <w:t xml:space="preserve">Smart Malico </w:t>
        </w:r>
        <w:r w:rsidR="005E1A64" w:rsidRPr="000E4401">
          <w:rPr>
            <w:rStyle w:val="Collegamentoipertestuale"/>
          </w:rPr>
          <w:t>s.r.l.</w:t>
        </w:r>
      </w:hyperlink>
      <w:r w:rsidRPr="000E4401">
        <w:rPr>
          <w:color w:val="000000" w:themeColor="text1"/>
        </w:rPr>
        <w:t xml:space="preserve">, società specializzata nella progettazione, realizzazione e gestione di laboratori di innovazione e percorsi di formazione avanzata per smart cities e smart communities. </w:t>
      </w:r>
    </w:p>
    <w:p w14:paraId="1F786828" w14:textId="77777777" w:rsidR="004F45F6" w:rsidRPr="005447C9" w:rsidRDefault="004F45F6" w:rsidP="005447C9">
      <w:pPr>
        <w:jc w:val="both"/>
        <w:rPr>
          <w:rFonts w:asciiTheme="minorHAnsi" w:hAnsiTheme="minorHAnsi"/>
          <w:color w:val="000000" w:themeColor="text1"/>
        </w:rPr>
      </w:pPr>
    </w:p>
    <w:p w14:paraId="0B89EE8C" w14:textId="77777777" w:rsidR="0080717B" w:rsidRPr="000E4401" w:rsidRDefault="0080717B" w:rsidP="00DC0352">
      <w:pPr>
        <w:pStyle w:val="Corpotesto"/>
        <w:spacing w:line="276" w:lineRule="auto"/>
        <w:ind w:right="205"/>
        <w:jc w:val="both"/>
        <w:rPr>
          <w:rFonts w:asciiTheme="minorHAnsi" w:hAnsiTheme="minorHAnsi" w:cstheme="minorHAnsi"/>
          <w:sz w:val="22"/>
          <w:szCs w:val="22"/>
        </w:rPr>
      </w:pPr>
    </w:p>
    <w:p w14:paraId="0049395D" w14:textId="5F72B3C0" w:rsidR="00957239" w:rsidRPr="00D350F4" w:rsidRDefault="00DA3AA1" w:rsidP="00DC0352">
      <w:pPr>
        <w:pStyle w:val="Titolo1"/>
        <w:spacing w:line="276" w:lineRule="auto"/>
        <w:jc w:val="both"/>
        <w:rPr>
          <w:rFonts w:asciiTheme="minorHAnsi" w:hAnsiTheme="minorHAnsi" w:cstheme="minorHAnsi"/>
          <w:color w:val="0070C0"/>
          <w:sz w:val="22"/>
          <w:szCs w:val="22"/>
        </w:rPr>
      </w:pPr>
      <w:r w:rsidRPr="00D350F4">
        <w:rPr>
          <w:rFonts w:asciiTheme="minorHAnsi" w:hAnsiTheme="minorHAnsi" w:cstheme="minorHAnsi"/>
          <w:color w:val="0070C0"/>
          <w:sz w:val="22"/>
          <w:szCs w:val="22"/>
        </w:rPr>
        <w:t xml:space="preserve">ART. 3 - OGGETTO E OBIETTIVI DELL’AVVISO </w:t>
      </w:r>
    </w:p>
    <w:p w14:paraId="204EE8E3" w14:textId="062E4C1D" w:rsidR="00D2013F" w:rsidRPr="00E91775" w:rsidRDefault="00D2013F" w:rsidP="005447C9">
      <w:pPr>
        <w:spacing w:line="276" w:lineRule="auto"/>
        <w:rPr>
          <w:rFonts w:asciiTheme="minorHAnsi" w:eastAsiaTheme="minorHAnsi" w:hAnsiTheme="minorHAnsi" w:cstheme="minorBidi"/>
        </w:rPr>
      </w:pPr>
      <w:r w:rsidRPr="005447C9">
        <w:rPr>
          <w:rFonts w:asciiTheme="minorHAnsi" w:hAnsiTheme="minorHAnsi"/>
        </w:rPr>
        <w:t xml:space="preserve">Il </w:t>
      </w:r>
      <w:r w:rsidRPr="00E91775">
        <w:rPr>
          <w:rFonts w:asciiTheme="minorHAnsi" w:hAnsiTheme="minorHAnsi"/>
        </w:rPr>
        <w:t xml:space="preserve">presente Avviso è finalizzato alla </w:t>
      </w:r>
      <w:r w:rsidRPr="00E91775">
        <w:rPr>
          <w:rFonts w:asciiTheme="minorHAnsi" w:hAnsiTheme="minorHAnsi"/>
          <w:b/>
        </w:rPr>
        <w:t>selezione di 20 imprese</w:t>
      </w:r>
      <w:r w:rsidRPr="00E91775">
        <w:t xml:space="preserve"> che avranno l’opportunità di partecipare, a </w:t>
      </w:r>
      <w:r w:rsidRPr="00E91775">
        <w:rPr>
          <w:b/>
        </w:rPr>
        <w:t>titolo gratuito</w:t>
      </w:r>
      <w:r w:rsidRPr="00E91775">
        <w:t xml:space="preserve">, al </w:t>
      </w:r>
      <w:r w:rsidR="00881AAD" w:rsidRPr="00E91775">
        <w:rPr>
          <w:b/>
          <w:color w:val="000000" w:themeColor="text1"/>
        </w:rPr>
        <w:t>workshop formativo intensivo e laboratoriale</w:t>
      </w:r>
      <w:r w:rsidR="00881AAD" w:rsidRPr="00E91775">
        <w:rPr>
          <w:b/>
        </w:rPr>
        <w:t xml:space="preserve"> su </w:t>
      </w:r>
      <w:r w:rsidRPr="00E91775">
        <w:rPr>
          <w:b/>
        </w:rPr>
        <w:t>“</w:t>
      </w:r>
      <w:r w:rsidR="001266D4" w:rsidRPr="001266D4">
        <w:rPr>
          <w:rFonts w:asciiTheme="minorHAnsi" w:hAnsiTheme="minorHAnsi"/>
          <w:b/>
          <w:i/>
        </w:rPr>
        <w:t xml:space="preserve">AI 3D </w:t>
      </w:r>
      <w:proofErr w:type="spellStart"/>
      <w:r w:rsidR="001266D4" w:rsidRPr="001266D4">
        <w:rPr>
          <w:rFonts w:asciiTheme="minorHAnsi" w:hAnsiTheme="minorHAnsi"/>
          <w:b/>
          <w:i/>
        </w:rPr>
        <w:t>Modeling</w:t>
      </w:r>
      <w:proofErr w:type="spellEnd"/>
      <w:r w:rsidR="001266D4" w:rsidRPr="001266D4">
        <w:rPr>
          <w:rFonts w:asciiTheme="minorHAnsi" w:hAnsiTheme="minorHAnsi"/>
          <w:b/>
          <w:i/>
        </w:rPr>
        <w:t xml:space="preserve"> &amp; Digital </w:t>
      </w:r>
      <w:proofErr w:type="spellStart"/>
      <w:r w:rsidR="001266D4" w:rsidRPr="001266D4">
        <w:rPr>
          <w:rFonts w:asciiTheme="minorHAnsi" w:hAnsiTheme="minorHAnsi"/>
          <w:b/>
          <w:i/>
        </w:rPr>
        <w:t>Fabrication</w:t>
      </w:r>
      <w:proofErr w:type="spellEnd"/>
      <w:r w:rsidRPr="00E91775">
        <w:rPr>
          <w:b/>
        </w:rPr>
        <w:t>”</w:t>
      </w:r>
      <w:r w:rsidRPr="00E91775">
        <w:rPr>
          <w:rFonts w:asciiTheme="minorHAnsi" w:hAnsiTheme="minorHAnsi"/>
        </w:rPr>
        <w:t xml:space="preserve">, </w:t>
      </w:r>
      <w:r w:rsidR="004F45F6" w:rsidRPr="00E91775">
        <w:t xml:space="preserve">che si terrà i </w:t>
      </w:r>
      <w:r w:rsidR="004F45F6" w:rsidRPr="007B4BA2">
        <w:t xml:space="preserve">giorni </w:t>
      </w:r>
      <w:r w:rsidR="007B4BA2" w:rsidRPr="007B4BA2">
        <w:rPr>
          <w:b/>
        </w:rPr>
        <w:t>8</w:t>
      </w:r>
      <w:r w:rsidR="004F45F6" w:rsidRPr="007B4BA2">
        <w:rPr>
          <w:b/>
        </w:rPr>
        <w:t xml:space="preserve"> e </w:t>
      </w:r>
      <w:r w:rsidR="007B4BA2" w:rsidRPr="007B4BA2">
        <w:rPr>
          <w:b/>
        </w:rPr>
        <w:t xml:space="preserve">9 ottobre </w:t>
      </w:r>
      <w:r w:rsidR="004F45F6" w:rsidRPr="007B4BA2">
        <w:rPr>
          <w:b/>
        </w:rPr>
        <w:t>2025</w:t>
      </w:r>
      <w:r w:rsidR="004F45F6" w:rsidRPr="007B4BA2">
        <w:t xml:space="preserve"> a Napoli, </w:t>
      </w:r>
      <w:r w:rsidR="008B48F7" w:rsidRPr="007B4BA2">
        <w:rPr>
          <w:b/>
        </w:rPr>
        <w:t xml:space="preserve">dalle ore 9:30 alle ore 17:30, </w:t>
      </w:r>
      <w:r w:rsidR="004F45F6" w:rsidRPr="007B4BA2">
        <w:t>presso</w:t>
      </w:r>
      <w:r w:rsidR="004F45F6" w:rsidRPr="00E91775">
        <w:t xml:space="preserve"> i Laboratori </w:t>
      </w:r>
      <w:r w:rsidR="00212109" w:rsidRPr="00E91775">
        <w:t>T</w:t>
      </w:r>
      <w:r w:rsidR="004F45F6" w:rsidRPr="00E91775">
        <w:rPr>
          <w:rFonts w:asciiTheme="minorHAnsi" w:hAnsiTheme="minorHAnsi"/>
        </w:rPr>
        <w:t xml:space="preserve">ecnologici della CTE Napoli al </w:t>
      </w:r>
      <w:r w:rsidR="004F45F6" w:rsidRPr="00E91775">
        <w:rPr>
          <w:b/>
        </w:rPr>
        <w:t>Real Albergo dei Poveri</w:t>
      </w:r>
      <w:r w:rsidR="004F45F6" w:rsidRPr="00E91775">
        <w:t>, in Piazza Carlo III n.1.</w:t>
      </w:r>
      <w:r w:rsidR="00881AAD" w:rsidRPr="00E91775">
        <w:t xml:space="preserve"> </w:t>
      </w:r>
    </w:p>
    <w:p w14:paraId="63C024A0" w14:textId="2E61CFD7" w:rsidR="008D5A07" w:rsidRDefault="00E26A13" w:rsidP="008D5A07">
      <w:pPr>
        <w:spacing w:line="276" w:lineRule="auto"/>
        <w:jc w:val="both"/>
        <w:rPr>
          <w:rFonts w:asciiTheme="minorHAnsi" w:hAnsiTheme="minorHAnsi"/>
        </w:rPr>
      </w:pPr>
      <w:r w:rsidRPr="00E26A13">
        <w:rPr>
          <w:rFonts w:asciiTheme="minorHAnsi" w:hAnsiTheme="minorHAnsi"/>
        </w:rPr>
        <w:t>Il percorso intensivo è progettato per introdurre concetti chiave e fornire competenze pratiche nell’</w:t>
      </w:r>
      <w:r w:rsidRPr="00E26A13">
        <w:rPr>
          <w:rFonts w:asciiTheme="minorHAnsi" w:hAnsiTheme="minorHAnsi"/>
          <w:b/>
          <w:bCs/>
        </w:rPr>
        <w:t>utilizzo delle tecnologie avanzate di modellazione e fabbricazione digitale</w:t>
      </w:r>
      <w:r w:rsidRPr="00E26A13">
        <w:rPr>
          <w:rFonts w:asciiTheme="minorHAnsi" w:hAnsiTheme="minorHAnsi"/>
        </w:rPr>
        <w:t>, con l’obiettivo di promuovere l’innovazione e ottimizzare i processi produttivi attraverso un approccio pratico e laboratoriale.</w:t>
      </w:r>
      <w:r w:rsidR="008D5A07">
        <w:rPr>
          <w:rFonts w:asciiTheme="minorHAnsi" w:hAnsiTheme="minorHAnsi"/>
        </w:rPr>
        <w:t xml:space="preserve"> </w:t>
      </w:r>
      <w:r w:rsidRPr="00E26A13">
        <w:rPr>
          <w:rFonts w:asciiTheme="minorHAnsi" w:hAnsiTheme="minorHAnsi"/>
        </w:rPr>
        <w:t>La metodologia formativa si basa sull’alternanza tra momenti teorici e attività applicative, al fine di garantire una comprensione sia critica che operativa delle tecnologie emergenti e delle loro applicazioni nei contesti industriali e creativi.</w:t>
      </w:r>
      <w:r w:rsidR="008D5A07">
        <w:rPr>
          <w:rFonts w:asciiTheme="minorHAnsi" w:hAnsiTheme="minorHAnsi"/>
        </w:rPr>
        <w:t xml:space="preserve"> </w:t>
      </w:r>
      <w:r w:rsidR="008D5A07" w:rsidRPr="0007122B">
        <w:rPr>
          <w:rFonts w:asciiTheme="minorHAnsi" w:hAnsiTheme="minorHAnsi"/>
        </w:rPr>
        <w:t>Nel corso delle due giornate, i partecipanti saranno coinvolti in un’esperienza altamente immersiva e pratica</w:t>
      </w:r>
      <w:r w:rsidR="008D5A07">
        <w:rPr>
          <w:rFonts w:asciiTheme="minorHAnsi" w:hAnsiTheme="minorHAnsi"/>
        </w:rPr>
        <w:t xml:space="preserve"> </w:t>
      </w:r>
      <w:r w:rsidR="008D5A07" w:rsidRPr="0007122B">
        <w:rPr>
          <w:rFonts w:asciiTheme="minorHAnsi" w:hAnsiTheme="minorHAnsi"/>
        </w:rPr>
        <w:t xml:space="preserve"> e avranno l’opportunità di </w:t>
      </w:r>
      <w:r w:rsidR="008D5A07">
        <w:rPr>
          <w:rFonts w:asciiTheme="minorHAnsi" w:hAnsiTheme="minorHAnsi"/>
        </w:rPr>
        <w:t>a</w:t>
      </w:r>
      <w:r w:rsidR="008D5A07" w:rsidRPr="008D5A07">
        <w:rPr>
          <w:rFonts w:asciiTheme="minorHAnsi" w:hAnsiTheme="minorHAnsi"/>
        </w:rPr>
        <w:t>pprendere come applicare l’Intelligenza Artificiale Generativa nei processi creativi e progettuali finalizzati alla realizzazione di modelli 3D</w:t>
      </w:r>
      <w:r w:rsidR="008D5A07">
        <w:rPr>
          <w:rFonts w:asciiTheme="minorHAnsi" w:hAnsiTheme="minorHAnsi"/>
        </w:rPr>
        <w:t>, i</w:t>
      </w:r>
      <w:r w:rsidR="008D5A07" w:rsidRPr="008D5A07">
        <w:rPr>
          <w:rFonts w:asciiTheme="minorHAnsi" w:hAnsiTheme="minorHAnsi"/>
        </w:rPr>
        <w:t>ntegrare tecnologie emergenti nei flussi di fabbricazione digitale</w:t>
      </w:r>
      <w:r w:rsidR="008D5A07">
        <w:rPr>
          <w:rFonts w:asciiTheme="minorHAnsi" w:hAnsiTheme="minorHAnsi"/>
        </w:rPr>
        <w:t>, a</w:t>
      </w:r>
      <w:r w:rsidR="008D5A07" w:rsidRPr="008D5A07">
        <w:rPr>
          <w:rFonts w:asciiTheme="minorHAnsi" w:hAnsiTheme="minorHAnsi"/>
        </w:rPr>
        <w:t>nalizzare best practice e casi studio internazionali che uniscono produzione digitale e design</w:t>
      </w:r>
      <w:r w:rsidR="008D5A07">
        <w:rPr>
          <w:rFonts w:asciiTheme="minorHAnsi" w:hAnsiTheme="minorHAnsi"/>
        </w:rPr>
        <w:t>, s</w:t>
      </w:r>
      <w:r w:rsidR="008D5A07" w:rsidRPr="008D5A07">
        <w:rPr>
          <w:rFonts w:asciiTheme="minorHAnsi" w:hAnsiTheme="minorHAnsi"/>
        </w:rPr>
        <w:t>viluppare e presentare un progetto originale di modellazione e fabbricazione digitale.</w:t>
      </w:r>
    </w:p>
    <w:p w14:paraId="2E1A772D" w14:textId="4652237E" w:rsidR="008D5A07" w:rsidRDefault="008D5A07">
      <w:pPr>
        <w:rPr>
          <w:rFonts w:asciiTheme="minorHAnsi" w:hAnsiTheme="minorHAnsi" w:cstheme="minorHAnsi"/>
        </w:rPr>
      </w:pPr>
      <w:r>
        <w:rPr>
          <w:rFonts w:asciiTheme="minorHAnsi" w:hAnsiTheme="minorHAnsi" w:cstheme="minorHAnsi"/>
        </w:rPr>
        <w:br w:type="page"/>
      </w:r>
    </w:p>
    <w:p w14:paraId="34EB1226" w14:textId="086FE870" w:rsidR="00957239" w:rsidRPr="00D350F4" w:rsidRDefault="008B48F7" w:rsidP="008D5A07">
      <w:pPr>
        <w:pStyle w:val="Titolo1"/>
        <w:spacing w:line="276" w:lineRule="auto"/>
        <w:ind w:left="0"/>
        <w:jc w:val="both"/>
        <w:rPr>
          <w:rFonts w:asciiTheme="minorHAnsi" w:hAnsiTheme="minorHAnsi" w:cstheme="minorHAnsi"/>
          <w:color w:val="0070C0"/>
          <w:sz w:val="22"/>
          <w:szCs w:val="22"/>
        </w:rPr>
      </w:pPr>
      <w:r w:rsidRPr="00D350F4">
        <w:rPr>
          <w:rFonts w:asciiTheme="minorHAnsi" w:hAnsiTheme="minorHAnsi" w:cstheme="minorHAnsi"/>
          <w:color w:val="0070C0"/>
          <w:sz w:val="22"/>
          <w:szCs w:val="22"/>
        </w:rPr>
        <w:lastRenderedPageBreak/>
        <w:t>ART. 4 - DESTINATARI DELL’AVVISO</w:t>
      </w:r>
    </w:p>
    <w:p w14:paraId="1694970F" w14:textId="27D9309A" w:rsidR="00336D01" w:rsidRPr="000E4401" w:rsidRDefault="00D2013F" w:rsidP="005447C9">
      <w:pPr>
        <w:pStyle w:val="Corpotesto"/>
        <w:spacing w:line="276" w:lineRule="auto"/>
        <w:ind w:right="205"/>
        <w:jc w:val="both"/>
        <w:rPr>
          <w:rFonts w:asciiTheme="minorHAnsi" w:hAnsiTheme="minorHAnsi" w:cstheme="minorHAnsi"/>
          <w:sz w:val="22"/>
          <w:szCs w:val="22"/>
        </w:rPr>
      </w:pPr>
      <w:r w:rsidRPr="000E4401">
        <w:rPr>
          <w:rFonts w:asciiTheme="minorHAnsi" w:hAnsiTheme="minorHAnsi" w:cstheme="minorHAnsi"/>
          <w:sz w:val="22"/>
          <w:szCs w:val="22"/>
        </w:rPr>
        <w:t>Il presente Avviso è aperto a</w:t>
      </w:r>
      <w:r w:rsidR="00336D01" w:rsidRPr="000E4401">
        <w:rPr>
          <w:rFonts w:asciiTheme="minorHAnsi" w:hAnsiTheme="minorHAnsi" w:cstheme="minorHAnsi"/>
          <w:sz w:val="22"/>
          <w:szCs w:val="22"/>
        </w:rPr>
        <w:t xml:space="preserve">lle </w:t>
      </w:r>
      <w:r w:rsidRPr="000E4401">
        <w:rPr>
          <w:rFonts w:asciiTheme="minorHAnsi" w:hAnsiTheme="minorHAnsi" w:cstheme="minorHAnsi"/>
          <w:b/>
          <w:bCs/>
          <w:sz w:val="22"/>
          <w:szCs w:val="22"/>
        </w:rPr>
        <w:t>startup</w:t>
      </w:r>
      <w:r w:rsidR="00336D01" w:rsidRPr="000E4401">
        <w:rPr>
          <w:rFonts w:asciiTheme="minorHAnsi" w:hAnsiTheme="minorHAnsi" w:cstheme="minorHAnsi"/>
          <w:sz w:val="22"/>
          <w:szCs w:val="22"/>
        </w:rPr>
        <w:t xml:space="preserve"> e alle</w:t>
      </w:r>
      <w:r w:rsidRPr="000E4401">
        <w:rPr>
          <w:rFonts w:asciiTheme="minorHAnsi" w:hAnsiTheme="minorHAnsi" w:cstheme="minorHAnsi"/>
          <w:sz w:val="22"/>
          <w:szCs w:val="22"/>
        </w:rPr>
        <w:t xml:space="preserve"> </w:t>
      </w:r>
      <w:r w:rsidRPr="000E4401">
        <w:rPr>
          <w:rFonts w:asciiTheme="minorHAnsi" w:hAnsiTheme="minorHAnsi" w:cstheme="minorHAnsi"/>
          <w:b/>
          <w:bCs/>
          <w:sz w:val="22"/>
          <w:szCs w:val="22"/>
        </w:rPr>
        <w:t>PMI</w:t>
      </w:r>
      <w:r w:rsidRPr="000E4401">
        <w:rPr>
          <w:rFonts w:asciiTheme="minorHAnsi" w:hAnsiTheme="minorHAnsi" w:cstheme="minorHAnsi"/>
          <w:sz w:val="22"/>
          <w:szCs w:val="22"/>
        </w:rPr>
        <w:t>, operanti nei settori dell’industria culturale e creativa</w:t>
      </w:r>
      <w:r w:rsidR="00336D01" w:rsidRPr="000E4401">
        <w:rPr>
          <w:rFonts w:asciiTheme="minorHAnsi" w:hAnsiTheme="minorHAnsi" w:cstheme="minorHAnsi"/>
          <w:sz w:val="22"/>
          <w:szCs w:val="22"/>
        </w:rPr>
        <w:t xml:space="preserve"> con sede legale e/o sede operativa in Italia, le quali dimostrino interesse economico, di ricerca e sviluppo sul territorio della Città Metropolitana di Napoli nei settori di riferimento di Infiniti Mondi.</w:t>
      </w:r>
    </w:p>
    <w:p w14:paraId="0E559678" w14:textId="6A669DB7" w:rsidR="00594AAE" w:rsidRPr="005447C9" w:rsidRDefault="00D2013F" w:rsidP="00594AAE">
      <w:pPr>
        <w:rPr>
          <w:rFonts w:asciiTheme="minorHAnsi" w:eastAsiaTheme="minorHAnsi" w:hAnsiTheme="minorHAnsi" w:cstheme="minorBidi"/>
        </w:rPr>
      </w:pPr>
      <w:r w:rsidRPr="005447C9">
        <w:rPr>
          <w:rFonts w:asciiTheme="minorHAnsi" w:hAnsiTheme="minorHAnsi"/>
        </w:rPr>
        <w:t xml:space="preserve">Con Industrie Culturali e Creative (ICC) </w:t>
      </w:r>
      <w:r w:rsidR="00594AAE" w:rsidRPr="005447C9">
        <w:rPr>
          <w:rFonts w:asciiTheme="minorHAnsi" w:hAnsiTheme="minorHAnsi"/>
        </w:rPr>
        <w:t>si intendono, a titolo indicativo e non esaustivo:</w:t>
      </w:r>
    </w:p>
    <w:p w14:paraId="047A2A00"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CULTURAL HERITAGE</w:t>
      </w:r>
    </w:p>
    <w:p w14:paraId="5DAA0283"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AUDIOVISUAL SECTOR</w:t>
      </w:r>
    </w:p>
    <w:p w14:paraId="5E2F447D"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GAMING AND GAMIFICATION</w:t>
      </w:r>
    </w:p>
    <w:p w14:paraId="566354A3"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TOURISM</w:t>
      </w:r>
    </w:p>
    <w:p w14:paraId="3BB2DA44"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COMMUNICATION AND NEW MEDIA</w:t>
      </w:r>
    </w:p>
    <w:p w14:paraId="576C2F81"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lang w:val="en-US"/>
        </w:rPr>
      </w:pPr>
      <w:r w:rsidRPr="000E4401">
        <w:rPr>
          <w:rFonts w:asciiTheme="minorHAnsi" w:hAnsiTheme="minorHAnsi" w:cstheme="minorHAnsi"/>
          <w:lang w:val="en-US"/>
        </w:rPr>
        <w:t>PERFORMING ART, VISUAL ARTS &amp; SHOW BUSINESS</w:t>
      </w:r>
    </w:p>
    <w:p w14:paraId="6C6748AB"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ARCHITECTURE, DESIGN, ARTISTIC CRAFTS</w:t>
      </w:r>
    </w:p>
    <w:p w14:paraId="515BBC09"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LITERATURE, BOOKS AND PUBLISHING</w:t>
      </w:r>
    </w:p>
    <w:p w14:paraId="47497F1C"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EDUCATIONAL</w:t>
      </w:r>
    </w:p>
    <w:p w14:paraId="699E26D7"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rPr>
      </w:pPr>
      <w:r w:rsidRPr="000E4401">
        <w:rPr>
          <w:rFonts w:asciiTheme="minorHAnsi" w:hAnsiTheme="minorHAnsi" w:cstheme="minorHAnsi"/>
        </w:rPr>
        <w:t>MUSIC</w:t>
      </w:r>
    </w:p>
    <w:p w14:paraId="734505DB" w14:textId="77777777" w:rsidR="00594AAE" w:rsidRPr="000E4401" w:rsidRDefault="00594AAE" w:rsidP="005447C9">
      <w:pPr>
        <w:pStyle w:val="Paragrafoelenco"/>
        <w:widowControl/>
        <w:numPr>
          <w:ilvl w:val="0"/>
          <w:numId w:val="10"/>
        </w:numPr>
        <w:autoSpaceDE/>
        <w:autoSpaceDN/>
        <w:contextualSpacing/>
        <w:jc w:val="left"/>
        <w:rPr>
          <w:rFonts w:asciiTheme="minorHAnsi" w:hAnsiTheme="minorHAnsi" w:cstheme="minorHAnsi"/>
          <w:lang w:val="en-US"/>
        </w:rPr>
      </w:pPr>
      <w:r w:rsidRPr="000E4401">
        <w:rPr>
          <w:rFonts w:asciiTheme="minorHAnsi" w:hAnsiTheme="minorHAnsi" w:cstheme="minorHAnsi"/>
          <w:lang w:val="en-US"/>
        </w:rPr>
        <w:t xml:space="preserve">CREATIVE DRIVEN SECTORS (fashion, packaging, consulting, </w:t>
      </w:r>
      <w:proofErr w:type="spellStart"/>
      <w:r w:rsidRPr="000E4401">
        <w:rPr>
          <w:rFonts w:asciiTheme="minorHAnsi" w:hAnsiTheme="minorHAnsi" w:cstheme="minorHAnsi"/>
          <w:lang w:val="en-US"/>
        </w:rPr>
        <w:t>agri&amp;foodtech</w:t>
      </w:r>
      <w:proofErr w:type="spellEnd"/>
      <w:r w:rsidRPr="000E4401">
        <w:rPr>
          <w:rFonts w:asciiTheme="minorHAnsi" w:hAnsiTheme="minorHAnsi" w:cstheme="minorHAnsi"/>
          <w:lang w:val="en-US"/>
        </w:rPr>
        <w:t xml:space="preserve"> </w:t>
      </w:r>
      <w:proofErr w:type="spellStart"/>
      <w:r w:rsidRPr="000E4401">
        <w:rPr>
          <w:rFonts w:asciiTheme="minorHAnsi" w:hAnsiTheme="minorHAnsi" w:cstheme="minorHAnsi"/>
          <w:lang w:val="en-US"/>
        </w:rPr>
        <w:t>ecc</w:t>
      </w:r>
      <w:proofErr w:type="spellEnd"/>
      <w:r w:rsidRPr="000E4401">
        <w:rPr>
          <w:rFonts w:asciiTheme="minorHAnsi" w:hAnsiTheme="minorHAnsi" w:cstheme="minorHAnsi"/>
          <w:lang w:val="en-US"/>
        </w:rPr>
        <w:t xml:space="preserve">.) </w:t>
      </w:r>
    </w:p>
    <w:p w14:paraId="3EB5AE47" w14:textId="39FE9726" w:rsidR="00F16B8C" w:rsidRPr="000E4401" w:rsidRDefault="00F16B8C" w:rsidP="005447C9">
      <w:pPr>
        <w:pStyle w:val="Corpotesto"/>
        <w:spacing w:line="276" w:lineRule="auto"/>
        <w:ind w:left="0" w:right="143"/>
        <w:jc w:val="both"/>
        <w:rPr>
          <w:rFonts w:asciiTheme="minorHAnsi" w:hAnsiTheme="minorHAnsi" w:cstheme="minorHAnsi"/>
          <w:spacing w:val="-2"/>
          <w:sz w:val="22"/>
          <w:szCs w:val="22"/>
          <w:lang w:val="en-US"/>
        </w:rPr>
      </w:pPr>
    </w:p>
    <w:p w14:paraId="1C34C1A5" w14:textId="30E43AEF" w:rsidR="00D2013F" w:rsidRPr="005447C9" w:rsidRDefault="00D2013F" w:rsidP="005447C9">
      <w:pPr>
        <w:spacing w:line="276" w:lineRule="auto"/>
        <w:jc w:val="both"/>
        <w:rPr>
          <w:rFonts w:asciiTheme="minorHAnsi" w:eastAsiaTheme="minorHAnsi" w:hAnsiTheme="minorHAnsi" w:cstheme="minorBidi"/>
          <w:spacing w:val="-2"/>
        </w:rPr>
      </w:pPr>
      <w:r w:rsidRPr="005447C9">
        <w:rPr>
          <w:rFonts w:asciiTheme="minorHAnsi" w:hAnsiTheme="minorHAnsi"/>
          <w:spacing w:val="-2"/>
        </w:rPr>
        <w:t>Ogni</w:t>
      </w:r>
      <w:r w:rsidRPr="005447C9">
        <w:rPr>
          <w:rFonts w:asciiTheme="minorHAnsi" w:hAnsiTheme="minorHAnsi"/>
          <w:spacing w:val="-23"/>
        </w:rPr>
        <w:t xml:space="preserve"> </w:t>
      </w:r>
      <w:r w:rsidRPr="005447C9">
        <w:rPr>
          <w:rFonts w:asciiTheme="minorHAnsi" w:hAnsiTheme="minorHAnsi"/>
          <w:spacing w:val="-2"/>
        </w:rPr>
        <w:t>impresa</w:t>
      </w:r>
      <w:r w:rsidRPr="000E4401">
        <w:rPr>
          <w:spacing w:val="-23"/>
        </w:rPr>
        <w:t xml:space="preserve"> </w:t>
      </w:r>
      <w:r w:rsidRPr="005447C9">
        <w:rPr>
          <w:rFonts w:asciiTheme="minorHAnsi" w:hAnsiTheme="minorHAnsi"/>
          <w:spacing w:val="-2"/>
        </w:rPr>
        <w:t>può</w:t>
      </w:r>
      <w:r w:rsidRPr="000E4401">
        <w:rPr>
          <w:spacing w:val="-24"/>
        </w:rPr>
        <w:t xml:space="preserve"> </w:t>
      </w:r>
      <w:r w:rsidRPr="005447C9">
        <w:rPr>
          <w:rFonts w:asciiTheme="minorHAnsi" w:hAnsiTheme="minorHAnsi"/>
          <w:spacing w:val="-2"/>
        </w:rPr>
        <w:t>presentare</w:t>
      </w:r>
      <w:r w:rsidRPr="000E4401">
        <w:rPr>
          <w:spacing w:val="-21"/>
        </w:rPr>
        <w:t xml:space="preserve"> </w:t>
      </w:r>
      <w:r w:rsidRPr="005447C9">
        <w:rPr>
          <w:rFonts w:asciiTheme="minorHAnsi" w:hAnsiTheme="minorHAnsi"/>
          <w:b/>
          <w:spacing w:val="-2"/>
        </w:rPr>
        <w:t>una</w:t>
      </w:r>
      <w:r w:rsidRPr="000E4401">
        <w:rPr>
          <w:b/>
          <w:spacing w:val="-23"/>
        </w:rPr>
        <w:t xml:space="preserve"> </w:t>
      </w:r>
      <w:r w:rsidRPr="005447C9">
        <w:rPr>
          <w:rFonts w:asciiTheme="minorHAnsi" w:hAnsiTheme="minorHAnsi"/>
          <w:b/>
          <w:spacing w:val="-2"/>
        </w:rPr>
        <w:t>sola</w:t>
      </w:r>
      <w:r w:rsidRPr="000E4401">
        <w:rPr>
          <w:b/>
          <w:spacing w:val="-24"/>
        </w:rPr>
        <w:t xml:space="preserve"> </w:t>
      </w:r>
      <w:r w:rsidRPr="005447C9">
        <w:rPr>
          <w:rFonts w:asciiTheme="minorHAnsi" w:hAnsiTheme="minorHAnsi"/>
          <w:b/>
          <w:spacing w:val="-2"/>
        </w:rPr>
        <w:t>candidatura</w:t>
      </w:r>
      <w:r w:rsidRPr="000E4401">
        <w:rPr>
          <w:spacing w:val="-2"/>
        </w:rPr>
        <w:t>.</w:t>
      </w:r>
    </w:p>
    <w:p w14:paraId="4BB4ED3E" w14:textId="77777777" w:rsidR="00395A99" w:rsidRPr="000E4401" w:rsidRDefault="00395A99" w:rsidP="00DC0352">
      <w:pPr>
        <w:spacing w:line="276" w:lineRule="auto"/>
        <w:jc w:val="both"/>
        <w:rPr>
          <w:rFonts w:asciiTheme="minorHAnsi" w:hAnsiTheme="minorHAnsi" w:cstheme="minorHAnsi"/>
          <w:spacing w:val="-2"/>
        </w:rPr>
      </w:pPr>
    </w:p>
    <w:p w14:paraId="2EF5A518" w14:textId="2EFD859A" w:rsidR="00D2013F" w:rsidRPr="005447C9" w:rsidRDefault="00F16B8C" w:rsidP="005447C9">
      <w:pPr>
        <w:spacing w:line="276" w:lineRule="auto"/>
        <w:jc w:val="both"/>
        <w:rPr>
          <w:rFonts w:asciiTheme="minorHAnsi" w:eastAsiaTheme="minorHAnsi" w:hAnsiTheme="minorHAnsi" w:cstheme="minorBidi"/>
          <w:b/>
        </w:rPr>
      </w:pPr>
      <w:r w:rsidRPr="005447C9">
        <w:rPr>
          <w:rFonts w:asciiTheme="minorHAnsi" w:hAnsiTheme="minorHAnsi"/>
          <w:b/>
          <w:spacing w:val="-4"/>
        </w:rPr>
        <w:t xml:space="preserve">Si richiede ai partecipanti </w:t>
      </w:r>
      <w:r w:rsidR="00D2013F" w:rsidRPr="005447C9">
        <w:rPr>
          <w:rFonts w:asciiTheme="minorHAnsi" w:hAnsiTheme="minorHAnsi"/>
          <w:b/>
          <w:spacing w:val="-4"/>
        </w:rPr>
        <w:t>una</w:t>
      </w:r>
      <w:r w:rsidR="00D2013F" w:rsidRPr="000E4401">
        <w:rPr>
          <w:b/>
          <w:spacing w:val="-16"/>
        </w:rPr>
        <w:t xml:space="preserve"> </w:t>
      </w:r>
      <w:r w:rsidR="00D2013F" w:rsidRPr="005447C9">
        <w:rPr>
          <w:rFonts w:asciiTheme="minorHAnsi" w:hAnsiTheme="minorHAnsi"/>
          <w:b/>
          <w:spacing w:val="-4"/>
        </w:rPr>
        <w:t>buona</w:t>
      </w:r>
      <w:r w:rsidR="00D2013F" w:rsidRPr="000E4401">
        <w:rPr>
          <w:b/>
          <w:spacing w:val="-16"/>
        </w:rPr>
        <w:t xml:space="preserve"> </w:t>
      </w:r>
      <w:r w:rsidR="00D2013F" w:rsidRPr="005447C9">
        <w:rPr>
          <w:rFonts w:asciiTheme="minorHAnsi" w:hAnsiTheme="minorHAnsi"/>
          <w:b/>
          <w:spacing w:val="-4"/>
        </w:rPr>
        <w:t>conoscenza</w:t>
      </w:r>
      <w:r w:rsidR="00D2013F" w:rsidRPr="000E4401">
        <w:rPr>
          <w:b/>
          <w:spacing w:val="-15"/>
        </w:rPr>
        <w:t xml:space="preserve"> </w:t>
      </w:r>
      <w:r w:rsidR="00D2013F" w:rsidRPr="005447C9">
        <w:rPr>
          <w:rFonts w:asciiTheme="minorHAnsi" w:hAnsiTheme="minorHAnsi"/>
          <w:b/>
          <w:spacing w:val="-4"/>
        </w:rPr>
        <w:t>della</w:t>
      </w:r>
      <w:r w:rsidR="00D2013F" w:rsidRPr="000E4401">
        <w:rPr>
          <w:b/>
          <w:spacing w:val="-16"/>
        </w:rPr>
        <w:t xml:space="preserve"> </w:t>
      </w:r>
      <w:r w:rsidR="00D2013F" w:rsidRPr="005447C9">
        <w:rPr>
          <w:rFonts w:asciiTheme="minorHAnsi" w:hAnsiTheme="minorHAnsi"/>
          <w:b/>
          <w:spacing w:val="-4"/>
        </w:rPr>
        <w:t>lingua</w:t>
      </w:r>
      <w:r w:rsidR="00D2013F" w:rsidRPr="000E4401">
        <w:rPr>
          <w:b/>
          <w:spacing w:val="-16"/>
        </w:rPr>
        <w:t xml:space="preserve"> </w:t>
      </w:r>
      <w:r w:rsidR="00D2013F" w:rsidRPr="005447C9">
        <w:rPr>
          <w:rFonts w:asciiTheme="minorHAnsi" w:hAnsiTheme="minorHAnsi"/>
          <w:b/>
          <w:spacing w:val="-4"/>
        </w:rPr>
        <w:t>inglese.</w:t>
      </w:r>
    </w:p>
    <w:p w14:paraId="1CE73A7E" w14:textId="77777777" w:rsidR="00F16B8C" w:rsidRPr="000E4401" w:rsidRDefault="00F16B8C" w:rsidP="005447C9">
      <w:pPr>
        <w:pStyle w:val="Corpotesto"/>
        <w:spacing w:line="276" w:lineRule="auto"/>
        <w:ind w:left="0" w:right="157"/>
        <w:jc w:val="both"/>
        <w:rPr>
          <w:rFonts w:asciiTheme="minorHAnsi" w:hAnsiTheme="minorHAnsi" w:cstheme="minorHAnsi"/>
          <w:sz w:val="22"/>
          <w:szCs w:val="22"/>
        </w:rPr>
      </w:pPr>
    </w:p>
    <w:p w14:paraId="60D9CAC5" w14:textId="37D26130" w:rsidR="00957239" w:rsidRPr="000E4401" w:rsidRDefault="000D67F9" w:rsidP="005447C9">
      <w:pPr>
        <w:pStyle w:val="Corpotesto"/>
        <w:spacing w:line="276" w:lineRule="auto"/>
        <w:ind w:left="0" w:right="157"/>
        <w:jc w:val="both"/>
        <w:rPr>
          <w:rFonts w:asciiTheme="minorHAnsi" w:hAnsiTheme="minorHAnsi" w:cstheme="minorHAnsi"/>
          <w:sz w:val="22"/>
          <w:szCs w:val="22"/>
        </w:rPr>
      </w:pPr>
      <w:r w:rsidRPr="000E4401">
        <w:rPr>
          <w:rFonts w:asciiTheme="minorHAnsi" w:hAnsiTheme="minorHAnsi" w:cstheme="minorHAnsi"/>
          <w:sz w:val="22"/>
          <w:szCs w:val="22"/>
        </w:rPr>
        <w:t>Non</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sono</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ammessi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a</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partecipare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soggetti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che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costituiscano</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articolazione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di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partiti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politici, nonché i soggetti che abbiano pendenze di carattere amministrativo nei confronti del Comune di Napoli.</w:t>
      </w:r>
    </w:p>
    <w:p w14:paraId="1E44E3A6" w14:textId="77777777" w:rsidR="00957239" w:rsidRDefault="000D67F9" w:rsidP="005447C9">
      <w:pPr>
        <w:pStyle w:val="Corpotesto"/>
        <w:spacing w:line="276" w:lineRule="auto"/>
        <w:jc w:val="both"/>
        <w:rPr>
          <w:rFonts w:asciiTheme="minorHAnsi" w:hAnsiTheme="minorHAnsi" w:cstheme="minorHAnsi"/>
          <w:sz w:val="22"/>
          <w:szCs w:val="22"/>
        </w:rPr>
      </w:pPr>
      <w:r w:rsidRPr="000E4401">
        <w:rPr>
          <w:rFonts w:asciiTheme="minorHAnsi" w:hAnsiTheme="minorHAnsi" w:cstheme="minorHAnsi"/>
          <w:sz w:val="22"/>
          <w:szCs w:val="22"/>
        </w:rPr>
        <w:t>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soggetti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beneficiari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non</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dovranno</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trovarsi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in</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nessuna</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delle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condizioni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ostative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alla</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contrattazione con le Pubbliche Amministrazioni e dovranno essere in regola con tutte le norme in materia di contribuzione previdenziale, fiscale e assicurativa (DURC).</w:t>
      </w:r>
    </w:p>
    <w:p w14:paraId="1561323D" w14:textId="77777777" w:rsidR="00D178FA" w:rsidRPr="000E4401" w:rsidRDefault="00D178FA" w:rsidP="005447C9">
      <w:pPr>
        <w:pStyle w:val="Corpotesto"/>
        <w:spacing w:line="276" w:lineRule="auto"/>
        <w:jc w:val="both"/>
        <w:rPr>
          <w:rFonts w:asciiTheme="minorHAnsi" w:hAnsiTheme="minorHAnsi" w:cstheme="minorHAnsi"/>
          <w:sz w:val="22"/>
          <w:szCs w:val="22"/>
        </w:rPr>
      </w:pPr>
    </w:p>
    <w:p w14:paraId="0CE53791" w14:textId="4099D506" w:rsidR="00957239" w:rsidRPr="000E4401" w:rsidRDefault="000D67F9" w:rsidP="005447C9">
      <w:pPr>
        <w:pStyle w:val="Corpotesto"/>
        <w:spacing w:line="276" w:lineRule="auto"/>
        <w:jc w:val="both"/>
        <w:rPr>
          <w:rFonts w:asciiTheme="minorHAnsi" w:hAnsiTheme="minorHAnsi" w:cstheme="minorHAnsi"/>
          <w:sz w:val="22"/>
          <w:szCs w:val="22"/>
        </w:rPr>
      </w:pPr>
      <w:r w:rsidRPr="000E4401">
        <w:rPr>
          <w:rFonts w:asciiTheme="minorHAnsi" w:hAnsiTheme="minorHAnsi" w:cstheme="minorHAnsi"/>
          <w:sz w:val="22"/>
          <w:szCs w:val="22"/>
        </w:rPr>
        <w:t>Alla</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data</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di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presentazione</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dell’iscrizione,</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il</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proponente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deve</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dimostrare</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il</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possesso</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dei</w:t>
      </w:r>
      <w:r w:rsidRPr="000E4401">
        <w:rPr>
          <w:rFonts w:asciiTheme="minorHAnsi" w:hAnsiTheme="minorHAnsi" w:cstheme="minorHAnsi"/>
          <w:spacing w:val="-3"/>
          <w:sz w:val="22"/>
          <w:szCs w:val="22"/>
        </w:rPr>
        <w:t xml:space="preserve"> </w:t>
      </w:r>
      <w:r w:rsidRPr="000E4401">
        <w:rPr>
          <w:rFonts w:asciiTheme="minorHAnsi" w:hAnsiTheme="minorHAnsi" w:cstheme="minorHAnsi"/>
          <w:spacing w:val="-2"/>
          <w:sz w:val="22"/>
          <w:szCs w:val="22"/>
        </w:rPr>
        <w:t>seguenti</w:t>
      </w:r>
      <w:r w:rsidR="00DE6379" w:rsidRPr="000E4401">
        <w:rPr>
          <w:rFonts w:asciiTheme="minorHAnsi" w:hAnsiTheme="minorHAnsi" w:cstheme="minorHAnsi"/>
          <w:spacing w:val="-2"/>
          <w:sz w:val="22"/>
          <w:szCs w:val="22"/>
        </w:rPr>
        <w:t xml:space="preserve"> </w:t>
      </w:r>
      <w:r w:rsidRPr="000E4401">
        <w:rPr>
          <w:rFonts w:asciiTheme="minorHAnsi" w:hAnsiTheme="minorHAnsi" w:cstheme="minorHAnsi"/>
          <w:spacing w:val="-2"/>
          <w:sz w:val="22"/>
          <w:szCs w:val="22"/>
        </w:rPr>
        <w:t>requisiti:</w:t>
      </w:r>
    </w:p>
    <w:p w14:paraId="3101F60A" w14:textId="77777777" w:rsidR="00693EE7" w:rsidRPr="000E4401" w:rsidRDefault="00693EE7">
      <w:pPr>
        <w:pStyle w:val="Paragrafoelenco"/>
        <w:numPr>
          <w:ilvl w:val="0"/>
          <w:numId w:val="1"/>
        </w:numPr>
        <w:tabs>
          <w:tab w:val="left" w:pos="723"/>
        </w:tabs>
        <w:spacing w:line="276" w:lineRule="auto"/>
        <w:ind w:right="140"/>
        <w:rPr>
          <w:rFonts w:asciiTheme="minorHAnsi" w:hAnsiTheme="minorHAnsi" w:cstheme="minorHAnsi"/>
        </w:rPr>
      </w:pPr>
      <w:r w:rsidRPr="000E4401">
        <w:rPr>
          <w:rFonts w:asciiTheme="minorHAnsi" w:hAnsiTheme="minorHAnsi" w:cstheme="minorHAnsi"/>
        </w:rPr>
        <w:t>Essere</w:t>
      </w:r>
      <w:r w:rsidRPr="000E4401">
        <w:rPr>
          <w:rFonts w:asciiTheme="minorHAnsi" w:hAnsiTheme="minorHAnsi" w:cstheme="minorHAnsi"/>
          <w:spacing w:val="-9"/>
        </w:rPr>
        <w:t xml:space="preserve"> </w:t>
      </w:r>
      <w:r w:rsidRPr="000E4401">
        <w:rPr>
          <w:rFonts w:asciiTheme="minorHAnsi" w:hAnsiTheme="minorHAnsi" w:cstheme="minorHAnsi"/>
        </w:rPr>
        <w:t>in</w:t>
      </w:r>
      <w:r w:rsidRPr="000E4401">
        <w:rPr>
          <w:rFonts w:asciiTheme="minorHAnsi" w:hAnsiTheme="minorHAnsi" w:cstheme="minorHAnsi"/>
          <w:spacing w:val="-11"/>
        </w:rPr>
        <w:t xml:space="preserve"> </w:t>
      </w:r>
      <w:r w:rsidRPr="000E4401">
        <w:rPr>
          <w:rFonts w:asciiTheme="minorHAnsi" w:hAnsiTheme="minorHAnsi" w:cstheme="minorHAnsi"/>
        </w:rPr>
        <w:t>regola</w:t>
      </w:r>
      <w:r w:rsidRPr="000E4401">
        <w:rPr>
          <w:rFonts w:asciiTheme="minorHAnsi" w:hAnsiTheme="minorHAnsi" w:cstheme="minorHAnsi"/>
          <w:spacing w:val="-5"/>
        </w:rPr>
        <w:t xml:space="preserve"> </w:t>
      </w:r>
      <w:r w:rsidRPr="000E4401">
        <w:rPr>
          <w:rFonts w:asciiTheme="minorHAnsi" w:hAnsiTheme="minorHAnsi" w:cstheme="minorHAnsi"/>
        </w:rPr>
        <w:t>con</w:t>
      </w:r>
      <w:r w:rsidRPr="000E4401">
        <w:rPr>
          <w:rFonts w:asciiTheme="minorHAnsi" w:hAnsiTheme="minorHAnsi" w:cstheme="minorHAnsi"/>
          <w:spacing w:val="-11"/>
        </w:rPr>
        <w:t xml:space="preserve"> </w:t>
      </w:r>
      <w:r w:rsidRPr="000E4401">
        <w:rPr>
          <w:rFonts w:asciiTheme="minorHAnsi" w:hAnsiTheme="minorHAnsi" w:cstheme="minorHAnsi"/>
        </w:rPr>
        <w:t>le</w:t>
      </w:r>
      <w:r w:rsidRPr="000E4401">
        <w:rPr>
          <w:rFonts w:asciiTheme="minorHAnsi" w:hAnsiTheme="minorHAnsi" w:cstheme="minorHAnsi"/>
          <w:spacing w:val="-5"/>
        </w:rPr>
        <w:t xml:space="preserve"> </w:t>
      </w:r>
      <w:r w:rsidRPr="000E4401">
        <w:rPr>
          <w:rFonts w:asciiTheme="minorHAnsi" w:hAnsiTheme="minorHAnsi" w:cstheme="minorHAnsi"/>
        </w:rPr>
        <w:t>disposizioni</w:t>
      </w:r>
      <w:r w:rsidRPr="000E4401">
        <w:rPr>
          <w:rFonts w:asciiTheme="minorHAnsi" w:hAnsiTheme="minorHAnsi" w:cstheme="minorHAnsi"/>
          <w:spacing w:val="-5"/>
        </w:rPr>
        <w:t xml:space="preserve"> </w:t>
      </w:r>
      <w:r w:rsidRPr="000E4401">
        <w:rPr>
          <w:rFonts w:asciiTheme="minorHAnsi" w:hAnsiTheme="minorHAnsi" w:cstheme="minorHAnsi"/>
        </w:rPr>
        <w:t>vigenti</w:t>
      </w:r>
      <w:r w:rsidRPr="000E4401">
        <w:rPr>
          <w:rFonts w:asciiTheme="minorHAnsi" w:hAnsiTheme="minorHAnsi" w:cstheme="minorHAnsi"/>
          <w:spacing w:val="-9"/>
        </w:rPr>
        <w:t xml:space="preserve"> </w:t>
      </w:r>
      <w:r w:rsidRPr="000E4401">
        <w:rPr>
          <w:rFonts w:asciiTheme="minorHAnsi" w:hAnsiTheme="minorHAnsi" w:cstheme="minorHAnsi"/>
        </w:rPr>
        <w:t>in</w:t>
      </w:r>
      <w:r w:rsidRPr="000E4401">
        <w:rPr>
          <w:rFonts w:asciiTheme="minorHAnsi" w:hAnsiTheme="minorHAnsi" w:cstheme="minorHAnsi"/>
          <w:spacing w:val="-11"/>
        </w:rPr>
        <w:t xml:space="preserve"> </w:t>
      </w:r>
      <w:r w:rsidRPr="000E4401">
        <w:rPr>
          <w:rFonts w:asciiTheme="minorHAnsi" w:hAnsiTheme="minorHAnsi" w:cstheme="minorHAnsi"/>
        </w:rPr>
        <w:t>materia</w:t>
      </w:r>
      <w:r w:rsidRPr="000E4401">
        <w:rPr>
          <w:rFonts w:asciiTheme="minorHAnsi" w:hAnsiTheme="minorHAnsi" w:cstheme="minorHAnsi"/>
          <w:spacing w:val="-10"/>
        </w:rPr>
        <w:t xml:space="preserve"> </w:t>
      </w:r>
      <w:r w:rsidRPr="000E4401">
        <w:rPr>
          <w:rFonts w:asciiTheme="minorHAnsi" w:hAnsiTheme="minorHAnsi" w:cstheme="minorHAnsi"/>
        </w:rPr>
        <w:t>di</w:t>
      </w:r>
      <w:r w:rsidRPr="000E4401">
        <w:rPr>
          <w:rFonts w:asciiTheme="minorHAnsi" w:hAnsiTheme="minorHAnsi" w:cstheme="minorHAnsi"/>
          <w:spacing w:val="-10"/>
        </w:rPr>
        <w:t xml:space="preserve"> </w:t>
      </w:r>
      <w:r w:rsidRPr="000E4401">
        <w:rPr>
          <w:rFonts w:asciiTheme="minorHAnsi" w:hAnsiTheme="minorHAnsi" w:cstheme="minorHAnsi"/>
        </w:rPr>
        <w:t>normativa</w:t>
      </w:r>
      <w:r w:rsidRPr="000E4401">
        <w:rPr>
          <w:rFonts w:asciiTheme="minorHAnsi" w:hAnsiTheme="minorHAnsi" w:cstheme="minorHAnsi"/>
          <w:spacing w:val="-10"/>
        </w:rPr>
        <w:t xml:space="preserve"> </w:t>
      </w:r>
      <w:r w:rsidRPr="000E4401">
        <w:rPr>
          <w:rFonts w:asciiTheme="minorHAnsi" w:hAnsiTheme="minorHAnsi" w:cstheme="minorHAnsi"/>
        </w:rPr>
        <w:t>edilizia</w:t>
      </w:r>
      <w:r w:rsidRPr="000E4401">
        <w:rPr>
          <w:rFonts w:asciiTheme="minorHAnsi" w:hAnsiTheme="minorHAnsi" w:cstheme="minorHAnsi"/>
          <w:spacing w:val="-10"/>
        </w:rPr>
        <w:t xml:space="preserve"> </w:t>
      </w:r>
      <w:r w:rsidRPr="000E4401">
        <w:rPr>
          <w:rFonts w:asciiTheme="minorHAnsi" w:hAnsiTheme="minorHAnsi" w:cstheme="minorHAnsi"/>
        </w:rPr>
        <w:t>ed</w:t>
      </w:r>
      <w:r w:rsidRPr="000E4401">
        <w:rPr>
          <w:rFonts w:asciiTheme="minorHAnsi" w:hAnsiTheme="minorHAnsi" w:cstheme="minorHAnsi"/>
          <w:spacing w:val="-11"/>
        </w:rPr>
        <w:t xml:space="preserve"> </w:t>
      </w:r>
      <w:r w:rsidRPr="000E4401">
        <w:rPr>
          <w:rFonts w:asciiTheme="minorHAnsi" w:hAnsiTheme="minorHAnsi" w:cstheme="minorHAnsi"/>
        </w:rPr>
        <w:t>urbanistica,</w:t>
      </w:r>
      <w:r w:rsidRPr="000E4401">
        <w:rPr>
          <w:rFonts w:asciiTheme="minorHAnsi" w:hAnsiTheme="minorHAnsi" w:cstheme="minorHAnsi"/>
          <w:spacing w:val="-5"/>
        </w:rPr>
        <w:t xml:space="preserve"> </w:t>
      </w:r>
      <w:r w:rsidRPr="000E4401">
        <w:rPr>
          <w:rFonts w:asciiTheme="minorHAnsi" w:hAnsiTheme="minorHAnsi" w:cstheme="minorHAnsi"/>
        </w:rPr>
        <w:t>del lavoro, della prevenzione degli infortuni e della salvaguardia dell'ambiente, e impegnarsi</w:t>
      </w:r>
      <w:r w:rsidRPr="000E4401">
        <w:rPr>
          <w:rFonts w:asciiTheme="minorHAnsi" w:hAnsiTheme="minorHAnsi" w:cstheme="minorHAnsi"/>
          <w:spacing w:val="-3"/>
        </w:rPr>
        <w:t xml:space="preserve"> </w:t>
      </w:r>
      <w:r w:rsidRPr="000E4401">
        <w:rPr>
          <w:rFonts w:asciiTheme="minorHAnsi" w:hAnsiTheme="minorHAnsi" w:cstheme="minorHAnsi"/>
        </w:rPr>
        <w:t>al loro rispetto anche in relazione alle attività svolte nelle sedi operative;</w:t>
      </w:r>
    </w:p>
    <w:p w14:paraId="590C8BC9" w14:textId="77777777" w:rsidR="0073336E" w:rsidRPr="000E4401" w:rsidRDefault="0073336E" w:rsidP="005447C9">
      <w:pPr>
        <w:pStyle w:val="Paragrafoelenco"/>
        <w:widowControl/>
        <w:numPr>
          <w:ilvl w:val="0"/>
          <w:numId w:val="1"/>
        </w:numPr>
        <w:autoSpaceDE/>
        <w:autoSpaceDN/>
        <w:spacing w:after="200" w:line="276" w:lineRule="auto"/>
        <w:contextualSpacing/>
        <w:rPr>
          <w:rFonts w:asciiTheme="minorHAnsi" w:hAnsiTheme="minorHAnsi" w:cstheme="minorHAnsi"/>
        </w:rPr>
      </w:pPr>
      <w:r w:rsidRPr="000E4401">
        <w:rPr>
          <w:rFonts w:asciiTheme="minorHAnsi" w:hAnsiTheme="minorHAnsi" w:cstheme="minorHAnsi"/>
        </w:rPr>
        <w:t>non avere alcuna situazione debitoria nei confronti del Comune di Napoli per la quale non sia già stato sottoscritto un piano di rientro né avere pendenze di carattere amministrativo di qualsiasi natura nei confronti del Comune;</w:t>
      </w:r>
    </w:p>
    <w:p w14:paraId="515B8532" w14:textId="77777777" w:rsidR="0073336E" w:rsidRDefault="0073336E">
      <w:pPr>
        <w:pStyle w:val="Paragrafoelenco"/>
        <w:numPr>
          <w:ilvl w:val="0"/>
          <w:numId w:val="1"/>
        </w:numPr>
        <w:tabs>
          <w:tab w:val="left" w:pos="723"/>
        </w:tabs>
        <w:spacing w:line="276" w:lineRule="auto"/>
        <w:ind w:right="138"/>
        <w:rPr>
          <w:rFonts w:asciiTheme="minorHAnsi" w:hAnsiTheme="minorHAnsi" w:cstheme="minorHAnsi"/>
        </w:rPr>
      </w:pPr>
      <w:r w:rsidRPr="000E4401">
        <w:rPr>
          <w:rFonts w:asciiTheme="minorHAnsi" w:hAnsiTheme="minorHAnsi" w:cstheme="minorHAnsi"/>
        </w:rPr>
        <w:t>Non essere destinatari di un ordine di recupero pendente per fondi Comunitari ricevuti in maniera indebita;</w:t>
      </w:r>
    </w:p>
    <w:p w14:paraId="40C6EBAE" w14:textId="35FB6099" w:rsidR="00C22792" w:rsidRPr="000E4401" w:rsidRDefault="00C22792" w:rsidP="005447C9">
      <w:pPr>
        <w:pStyle w:val="Paragrafoelenco"/>
        <w:widowControl/>
        <w:numPr>
          <w:ilvl w:val="0"/>
          <w:numId w:val="1"/>
        </w:numPr>
        <w:tabs>
          <w:tab w:val="left" w:pos="723"/>
        </w:tabs>
        <w:autoSpaceDE/>
        <w:autoSpaceDN/>
        <w:spacing w:after="200" w:line="276" w:lineRule="auto"/>
        <w:ind w:right="141"/>
        <w:contextualSpacing/>
        <w:rPr>
          <w:rFonts w:asciiTheme="minorHAnsi" w:hAnsiTheme="minorHAnsi" w:cstheme="minorHAnsi"/>
        </w:rPr>
      </w:pPr>
      <w:r w:rsidRPr="000E4401">
        <w:rPr>
          <w:rFonts w:asciiTheme="minorHAnsi" w:hAnsiTheme="minorHAnsi" w:cstheme="minorHAnsi"/>
        </w:rPr>
        <w:t>Non</w:t>
      </w:r>
      <w:r w:rsidRPr="000E4401">
        <w:rPr>
          <w:rFonts w:asciiTheme="minorHAnsi" w:hAnsiTheme="minorHAnsi" w:cstheme="minorHAnsi"/>
          <w:spacing w:val="-14"/>
        </w:rPr>
        <w:t xml:space="preserve"> </w:t>
      </w:r>
      <w:r w:rsidRPr="000E4401">
        <w:rPr>
          <w:rFonts w:asciiTheme="minorHAnsi" w:hAnsiTheme="minorHAnsi" w:cstheme="minorHAnsi"/>
        </w:rPr>
        <w:t>essere identificabile come “impresa in difficoltà” ai sensi dell’art. 2 comma 18 del Regolamento UE 651/2014;</w:t>
      </w:r>
    </w:p>
    <w:p w14:paraId="2A4C5AD0" w14:textId="4E58599E" w:rsidR="00C22792" w:rsidRPr="000E4401" w:rsidRDefault="00C22792" w:rsidP="005447C9">
      <w:pPr>
        <w:pStyle w:val="Paragrafoelenco"/>
        <w:widowControl/>
        <w:numPr>
          <w:ilvl w:val="0"/>
          <w:numId w:val="1"/>
        </w:numPr>
        <w:autoSpaceDE/>
        <w:autoSpaceDN/>
        <w:spacing w:after="200" w:line="276" w:lineRule="auto"/>
        <w:contextualSpacing/>
        <w:rPr>
          <w:rFonts w:asciiTheme="minorHAnsi" w:hAnsiTheme="minorHAnsi" w:cstheme="minorHAnsi"/>
        </w:rPr>
      </w:pPr>
      <w:r w:rsidRPr="000E4401">
        <w:rPr>
          <w:rFonts w:asciiTheme="minorHAnsi" w:hAnsiTheme="minorHAnsi" w:cstheme="minorHAnsi"/>
        </w:rPr>
        <w:t xml:space="preserve">non incorrere in uno stato di “crisi o </w:t>
      </w:r>
      <w:r w:rsidRPr="00E33F1A">
        <w:rPr>
          <w:rFonts w:asciiTheme="minorHAnsi" w:hAnsiTheme="minorHAnsi" w:cstheme="minorHAnsi"/>
        </w:rPr>
        <w:t>insolvenza” ai sensi dell’art.</w:t>
      </w:r>
      <w:r w:rsidR="00E33F1A" w:rsidRPr="00E33F1A">
        <w:rPr>
          <w:rFonts w:asciiTheme="minorHAnsi" w:hAnsiTheme="minorHAnsi" w:cstheme="minorHAnsi"/>
        </w:rPr>
        <w:t>2, comma 1, lett. a) e b), del D.lgs. 14/2019;</w:t>
      </w:r>
    </w:p>
    <w:p w14:paraId="218AD18C" w14:textId="2E72D2DF" w:rsidR="00457B42" w:rsidRPr="000E4401" w:rsidRDefault="00B00FA6" w:rsidP="005447C9">
      <w:pPr>
        <w:pStyle w:val="Paragrafoelenco"/>
        <w:widowControl/>
        <w:numPr>
          <w:ilvl w:val="0"/>
          <w:numId w:val="1"/>
        </w:numPr>
        <w:autoSpaceDE/>
        <w:autoSpaceDN/>
        <w:spacing w:after="200" w:line="276" w:lineRule="auto"/>
        <w:contextualSpacing/>
        <w:rPr>
          <w:rFonts w:asciiTheme="minorHAnsi" w:hAnsiTheme="minorHAnsi" w:cstheme="minorHAnsi"/>
        </w:rPr>
      </w:pPr>
      <w:r>
        <w:rPr>
          <w:rFonts w:asciiTheme="minorHAnsi" w:hAnsiTheme="minorHAnsi"/>
          <w:noProof/>
          <w:sz w:val="24"/>
        </w:rPr>
        <w:drawing>
          <wp:anchor distT="0" distB="0" distL="114300" distR="114300" simplePos="0" relativeHeight="251665408" behindDoc="1" locked="0" layoutInCell="1" allowOverlap="1" wp14:anchorId="36583C23" wp14:editId="44BDCD6F">
            <wp:simplePos x="0" y="0"/>
            <wp:positionH relativeFrom="margin">
              <wp:posOffset>-704850</wp:posOffset>
            </wp:positionH>
            <wp:positionV relativeFrom="margin">
              <wp:posOffset>-1448435</wp:posOffset>
            </wp:positionV>
            <wp:extent cx="7505700" cy="10639425"/>
            <wp:effectExtent l="0" t="0" r="0" b="9525"/>
            <wp:wrapNone/>
            <wp:docPr id="1042693739" name="Immagine 2"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93763" name="Immagine 2" descr="Immagine che contiene testo, schermata, design&#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r w:rsidR="00457B42" w:rsidRPr="000E4401">
        <w:rPr>
          <w:rFonts w:asciiTheme="minorHAnsi" w:hAnsiTheme="minorHAnsi" w:cstheme="minorHAnsi"/>
        </w:rPr>
        <w:t xml:space="preserve">il legale rappresentante dell’impresa </w:t>
      </w:r>
      <w:r w:rsidR="00C22792" w:rsidRPr="000E4401">
        <w:rPr>
          <w:rFonts w:asciiTheme="minorHAnsi" w:hAnsiTheme="minorHAnsi" w:cstheme="minorHAnsi"/>
        </w:rPr>
        <w:t xml:space="preserve">deve godere dei diritti civili e politici e </w:t>
      </w:r>
      <w:r w:rsidR="00457B42" w:rsidRPr="000E4401">
        <w:rPr>
          <w:rFonts w:asciiTheme="minorHAnsi" w:hAnsiTheme="minorHAnsi" w:cstheme="minorHAnsi"/>
        </w:rPr>
        <w:t xml:space="preserve">non deve aver riportato condanna con sentenza definitiva o decreto penale di condanna divenuto irrevocabile o sentenza di </w:t>
      </w:r>
      <w:r w:rsidR="00457B42" w:rsidRPr="000E4401">
        <w:rPr>
          <w:rFonts w:asciiTheme="minorHAnsi" w:hAnsiTheme="minorHAnsi" w:cstheme="minorHAnsi"/>
        </w:rPr>
        <w:lastRenderedPageBreak/>
        <w:t xml:space="preserve">applicazione della pena su richiesta ai sensi dell'articolo 444 </w:t>
      </w:r>
      <w:r w:rsidR="00AF53E4" w:rsidRPr="000E4401">
        <w:rPr>
          <w:rFonts w:asciiTheme="minorHAnsi" w:hAnsiTheme="minorHAnsi" w:cstheme="minorHAnsi"/>
        </w:rPr>
        <w:t>del codice di procedura penale per uno dei reati previsti dall’art. 94 D.lgs. 36/2023</w:t>
      </w:r>
      <w:r w:rsidR="00457B42" w:rsidRPr="000E4401">
        <w:rPr>
          <w:rFonts w:asciiTheme="minorHAnsi" w:hAnsiTheme="minorHAnsi" w:cstheme="minorHAnsi"/>
        </w:rPr>
        <w:t>;</w:t>
      </w:r>
    </w:p>
    <w:p w14:paraId="3BBFAA33" w14:textId="75A007EE" w:rsidR="00957239" w:rsidRPr="000E4401" w:rsidRDefault="00B70428">
      <w:pPr>
        <w:pStyle w:val="Paragrafoelenco"/>
        <w:numPr>
          <w:ilvl w:val="0"/>
          <w:numId w:val="1"/>
        </w:numPr>
        <w:tabs>
          <w:tab w:val="left" w:pos="723"/>
        </w:tabs>
        <w:spacing w:line="276" w:lineRule="auto"/>
        <w:ind w:right="142"/>
        <w:rPr>
          <w:rFonts w:asciiTheme="minorHAnsi" w:hAnsiTheme="minorHAnsi" w:cstheme="minorHAnsi"/>
        </w:rPr>
      </w:pPr>
      <w:r w:rsidRPr="000E4401">
        <w:rPr>
          <w:rFonts w:asciiTheme="minorHAnsi" w:hAnsiTheme="minorHAnsi" w:cstheme="minorHAnsi"/>
        </w:rPr>
        <w:t>n</w:t>
      </w:r>
      <w:r w:rsidR="000D67F9" w:rsidRPr="000E4401">
        <w:rPr>
          <w:rFonts w:asciiTheme="minorHAnsi" w:hAnsiTheme="minorHAnsi" w:cstheme="minorHAnsi"/>
        </w:rPr>
        <w:t>on</w:t>
      </w:r>
      <w:r w:rsidR="000D67F9" w:rsidRPr="000E4401">
        <w:rPr>
          <w:rFonts w:asciiTheme="minorHAnsi" w:hAnsiTheme="minorHAnsi" w:cstheme="minorHAnsi"/>
          <w:spacing w:val="-14"/>
        </w:rPr>
        <w:t xml:space="preserve"> </w:t>
      </w:r>
      <w:r w:rsidR="000D67F9" w:rsidRPr="000E4401">
        <w:rPr>
          <w:rFonts w:asciiTheme="minorHAnsi" w:hAnsiTheme="minorHAnsi" w:cstheme="minorHAnsi"/>
        </w:rPr>
        <w:t>essersi</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verificata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l’esistenza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di</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una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causa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ostativa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ai</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sensi</w:t>
      </w:r>
      <w:r w:rsidR="000D67F9" w:rsidRPr="000E4401">
        <w:rPr>
          <w:rFonts w:asciiTheme="minorHAnsi" w:hAnsiTheme="minorHAnsi" w:cstheme="minorHAnsi"/>
          <w:spacing w:val="-12"/>
        </w:rPr>
        <w:t xml:space="preserve"> </w:t>
      </w:r>
      <w:r w:rsidR="000D67F9" w:rsidRPr="000E4401">
        <w:rPr>
          <w:rFonts w:asciiTheme="minorHAnsi" w:hAnsiTheme="minorHAnsi" w:cstheme="minorHAnsi"/>
        </w:rPr>
        <w:t>della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disciplina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antimafia</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di</w:t>
      </w:r>
      <w:r w:rsidR="000D67F9" w:rsidRPr="000E4401">
        <w:rPr>
          <w:rFonts w:asciiTheme="minorHAnsi" w:hAnsiTheme="minorHAnsi" w:cstheme="minorHAnsi"/>
          <w:spacing w:val="-13"/>
        </w:rPr>
        <w:t xml:space="preserve"> </w:t>
      </w:r>
      <w:r w:rsidR="000D67F9" w:rsidRPr="000E4401">
        <w:rPr>
          <w:rFonts w:asciiTheme="minorHAnsi" w:hAnsiTheme="minorHAnsi" w:cstheme="minorHAnsi"/>
        </w:rPr>
        <w:t>cui decreto legislativo 6 settembre 2011, n. 159</w:t>
      </w:r>
      <w:r w:rsidR="00693EE7" w:rsidRPr="000E4401">
        <w:rPr>
          <w:rFonts w:asciiTheme="minorHAnsi" w:hAnsiTheme="minorHAnsi" w:cstheme="minorHAnsi"/>
        </w:rPr>
        <w:t>.</w:t>
      </w:r>
    </w:p>
    <w:p w14:paraId="45D1A2B3" w14:textId="77777777" w:rsidR="00F16B8C" w:rsidRPr="000E4401" w:rsidRDefault="00F16B8C" w:rsidP="00A10B40">
      <w:pPr>
        <w:pStyle w:val="Paragrafoelenco"/>
        <w:tabs>
          <w:tab w:val="left" w:pos="723"/>
        </w:tabs>
        <w:spacing w:line="276" w:lineRule="auto"/>
        <w:ind w:right="141" w:firstLine="0"/>
        <w:rPr>
          <w:rFonts w:asciiTheme="minorHAnsi" w:hAnsiTheme="minorHAnsi" w:cstheme="minorHAnsi"/>
        </w:rPr>
      </w:pPr>
    </w:p>
    <w:p w14:paraId="4FA0B44E" w14:textId="77777777" w:rsidR="0007122B" w:rsidRDefault="0007122B" w:rsidP="00DC0352">
      <w:pPr>
        <w:pStyle w:val="Titolo1"/>
        <w:spacing w:line="276" w:lineRule="auto"/>
        <w:rPr>
          <w:rFonts w:asciiTheme="minorHAnsi" w:hAnsiTheme="minorHAnsi" w:cstheme="minorHAnsi"/>
          <w:color w:val="0070C0"/>
          <w:sz w:val="22"/>
          <w:szCs w:val="22"/>
        </w:rPr>
      </w:pPr>
    </w:p>
    <w:p w14:paraId="46B9E9AC" w14:textId="40C1387C" w:rsidR="00957239" w:rsidRPr="00373E59" w:rsidRDefault="00373E59" w:rsidP="00DC0352">
      <w:pPr>
        <w:pStyle w:val="Titolo1"/>
        <w:spacing w:line="276" w:lineRule="auto"/>
        <w:rPr>
          <w:rFonts w:asciiTheme="minorHAnsi" w:hAnsiTheme="minorHAnsi" w:cstheme="minorHAnsi"/>
          <w:color w:val="0070C0"/>
          <w:sz w:val="22"/>
          <w:szCs w:val="22"/>
        </w:rPr>
      </w:pPr>
      <w:r w:rsidRPr="00373E59">
        <w:rPr>
          <w:rFonts w:asciiTheme="minorHAnsi" w:hAnsiTheme="minorHAnsi" w:cstheme="minorHAnsi"/>
          <w:color w:val="0070C0"/>
          <w:sz w:val="22"/>
          <w:szCs w:val="22"/>
        </w:rPr>
        <w:t>ART. 5 - TIPOLOGIA DI SOSTEGNO NON FINANZIARIO</w:t>
      </w:r>
    </w:p>
    <w:p w14:paraId="65465787" w14:textId="6331E435" w:rsidR="00957239" w:rsidRDefault="000D67F9" w:rsidP="005447C9">
      <w:pPr>
        <w:pStyle w:val="Corpotesto"/>
        <w:spacing w:line="276" w:lineRule="auto"/>
        <w:ind w:right="205"/>
        <w:jc w:val="both"/>
        <w:rPr>
          <w:rFonts w:asciiTheme="minorHAnsi" w:hAnsiTheme="minorHAnsi" w:cstheme="minorHAnsi"/>
          <w:sz w:val="22"/>
          <w:szCs w:val="22"/>
        </w:rPr>
      </w:pPr>
      <w:r w:rsidRPr="000E4401">
        <w:rPr>
          <w:rFonts w:asciiTheme="minorHAnsi" w:hAnsiTheme="minorHAnsi" w:cstheme="minorHAnsi"/>
          <w:sz w:val="22"/>
          <w:szCs w:val="22"/>
        </w:rPr>
        <w:t>Il</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programma</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formativo</w:t>
      </w:r>
      <w:r w:rsidR="00380151" w:rsidRPr="000E4401">
        <w:rPr>
          <w:rFonts w:asciiTheme="minorHAnsi" w:hAnsiTheme="minorHAnsi" w:cstheme="minorHAnsi"/>
          <w:spacing w:val="-5"/>
          <w:sz w:val="22"/>
          <w:szCs w:val="22"/>
        </w:rPr>
        <w:t xml:space="preserve">, </w:t>
      </w:r>
      <w:r w:rsidR="00254350" w:rsidRPr="000E4401">
        <w:rPr>
          <w:rFonts w:asciiTheme="minorHAnsi" w:hAnsiTheme="minorHAnsi" w:cstheme="minorHAnsi"/>
          <w:spacing w:val="-5"/>
          <w:sz w:val="22"/>
          <w:szCs w:val="22"/>
        </w:rPr>
        <w:t xml:space="preserve">erogato </w:t>
      </w:r>
      <w:r w:rsidR="00380151" w:rsidRPr="000E4401">
        <w:rPr>
          <w:rFonts w:asciiTheme="minorHAnsi" w:hAnsiTheme="minorHAnsi" w:cstheme="minorHAnsi"/>
          <w:spacing w:val="-5"/>
          <w:sz w:val="22"/>
          <w:szCs w:val="22"/>
        </w:rPr>
        <w:t xml:space="preserve">a titolo gratuito, </w:t>
      </w:r>
      <w:r w:rsidRPr="000E4401">
        <w:rPr>
          <w:rFonts w:asciiTheme="minorHAnsi" w:hAnsiTheme="minorHAnsi" w:cstheme="minorHAnsi"/>
          <w:sz w:val="22"/>
          <w:szCs w:val="22"/>
        </w:rPr>
        <w:t>costituisce</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sostegno</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non</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finanziario</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alle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startup</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e</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alle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piccole</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e</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 xml:space="preserve">medie imprese partecipanti. Il valore di tale sostegno è pari a 75€ per ora di lezione </w:t>
      </w:r>
      <w:r w:rsidR="00336D01" w:rsidRPr="000E4401">
        <w:rPr>
          <w:rFonts w:asciiTheme="minorHAnsi" w:hAnsiTheme="minorHAnsi" w:cstheme="minorHAnsi"/>
          <w:sz w:val="22"/>
          <w:szCs w:val="22"/>
        </w:rPr>
        <w:t>per ciascu</w:t>
      </w:r>
      <w:r w:rsidR="008C0A28" w:rsidRPr="000E4401">
        <w:rPr>
          <w:rFonts w:asciiTheme="minorHAnsi" w:hAnsiTheme="minorHAnsi" w:cstheme="minorHAnsi"/>
          <w:sz w:val="22"/>
          <w:szCs w:val="22"/>
        </w:rPr>
        <w:t>na impresa partecipante</w:t>
      </w:r>
      <w:r w:rsidR="00380151" w:rsidRPr="000E4401">
        <w:rPr>
          <w:rFonts w:asciiTheme="minorHAnsi" w:hAnsiTheme="minorHAnsi" w:cstheme="minorHAnsi"/>
          <w:sz w:val="22"/>
          <w:szCs w:val="22"/>
        </w:rPr>
        <w:t>, per un valore totale di 1.200€.</w:t>
      </w:r>
    </w:p>
    <w:p w14:paraId="0C0CB739" w14:textId="77777777" w:rsidR="0007122B" w:rsidRPr="000E4401" w:rsidRDefault="0007122B" w:rsidP="005447C9">
      <w:pPr>
        <w:pStyle w:val="Corpotesto"/>
        <w:spacing w:line="276" w:lineRule="auto"/>
        <w:ind w:right="205"/>
        <w:jc w:val="both"/>
        <w:rPr>
          <w:rFonts w:asciiTheme="minorHAnsi" w:hAnsiTheme="minorHAnsi" w:cstheme="minorHAnsi"/>
          <w:sz w:val="22"/>
          <w:szCs w:val="22"/>
        </w:rPr>
      </w:pPr>
    </w:p>
    <w:p w14:paraId="5F8E8F7E" w14:textId="2A8B20A2" w:rsidR="00957239" w:rsidRPr="000E4401" w:rsidRDefault="000D67F9" w:rsidP="005447C9">
      <w:pPr>
        <w:pStyle w:val="Corpotesto"/>
        <w:spacing w:line="276" w:lineRule="auto"/>
        <w:jc w:val="both"/>
        <w:rPr>
          <w:rFonts w:asciiTheme="minorHAnsi" w:hAnsiTheme="minorHAnsi" w:cstheme="minorHAnsi"/>
          <w:spacing w:val="-2"/>
          <w:sz w:val="22"/>
          <w:szCs w:val="22"/>
        </w:rPr>
      </w:pPr>
      <w:r w:rsidRPr="000E4401">
        <w:rPr>
          <w:rFonts w:asciiTheme="minorHAnsi" w:hAnsiTheme="minorHAnsi" w:cstheme="minorHAnsi"/>
          <w:sz w:val="22"/>
          <w:szCs w:val="22"/>
        </w:rPr>
        <w:t>Il</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sostegno</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non</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finanziario</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sarà</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erogato</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ai</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sensi</w:t>
      </w:r>
      <w:r w:rsidRPr="000E4401">
        <w:rPr>
          <w:rFonts w:asciiTheme="minorHAnsi" w:hAnsiTheme="minorHAnsi" w:cstheme="minorHAnsi"/>
          <w:spacing w:val="-1"/>
          <w:sz w:val="22"/>
          <w:szCs w:val="22"/>
        </w:rPr>
        <w:t xml:space="preserve"> </w:t>
      </w:r>
      <w:r w:rsidRPr="000E4401">
        <w:rPr>
          <w:rFonts w:asciiTheme="minorHAnsi" w:hAnsiTheme="minorHAnsi" w:cstheme="minorHAnsi"/>
          <w:sz w:val="22"/>
          <w:szCs w:val="22"/>
        </w:rPr>
        <w:t>del</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regime</w:t>
      </w:r>
      <w:r w:rsidRPr="000E4401">
        <w:rPr>
          <w:rFonts w:asciiTheme="minorHAnsi" w:hAnsiTheme="minorHAnsi" w:cstheme="minorHAnsi"/>
          <w:spacing w:val="-1"/>
          <w:sz w:val="22"/>
          <w:szCs w:val="22"/>
        </w:rPr>
        <w:t xml:space="preserve"> </w:t>
      </w:r>
      <w:r w:rsidRPr="000E4401">
        <w:rPr>
          <w:rFonts w:asciiTheme="minorHAnsi" w:hAnsiTheme="minorHAnsi" w:cstheme="minorHAnsi"/>
          <w:sz w:val="22"/>
          <w:szCs w:val="22"/>
        </w:rPr>
        <w:t>“</w:t>
      </w:r>
      <w:r w:rsidRPr="000E4401">
        <w:rPr>
          <w:rFonts w:asciiTheme="minorHAnsi" w:hAnsiTheme="minorHAnsi" w:cstheme="minorHAnsi"/>
          <w:i/>
          <w:iCs/>
          <w:sz w:val="22"/>
          <w:szCs w:val="22"/>
        </w:rPr>
        <w:t>de</w:t>
      </w:r>
      <w:r w:rsidRPr="000E4401">
        <w:rPr>
          <w:rFonts w:asciiTheme="minorHAnsi" w:hAnsiTheme="minorHAnsi" w:cstheme="minorHAnsi"/>
          <w:i/>
          <w:iCs/>
          <w:spacing w:val="-1"/>
          <w:sz w:val="22"/>
          <w:szCs w:val="22"/>
        </w:rPr>
        <w:t xml:space="preserve"> </w:t>
      </w:r>
      <w:proofErr w:type="spellStart"/>
      <w:r w:rsidRPr="000E4401">
        <w:rPr>
          <w:rFonts w:asciiTheme="minorHAnsi" w:hAnsiTheme="minorHAnsi" w:cstheme="minorHAnsi"/>
          <w:i/>
          <w:iCs/>
          <w:sz w:val="22"/>
          <w:szCs w:val="22"/>
        </w:rPr>
        <w:t>minimis</w:t>
      </w:r>
      <w:proofErr w:type="spellEnd"/>
      <w:r w:rsidRPr="000E4401">
        <w:rPr>
          <w:rFonts w:asciiTheme="minorHAnsi" w:hAnsiTheme="minorHAnsi" w:cstheme="minorHAnsi"/>
          <w:sz w:val="22"/>
          <w:szCs w:val="22"/>
        </w:rPr>
        <w:t>”</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di</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cui</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al</w:t>
      </w:r>
      <w:r w:rsidRPr="000E4401">
        <w:rPr>
          <w:rFonts w:asciiTheme="minorHAnsi" w:hAnsiTheme="minorHAnsi" w:cstheme="minorHAnsi"/>
          <w:spacing w:val="-1"/>
          <w:sz w:val="22"/>
          <w:szCs w:val="22"/>
        </w:rPr>
        <w:t xml:space="preserve"> </w:t>
      </w:r>
      <w:r w:rsidRPr="000E4401">
        <w:rPr>
          <w:rFonts w:asciiTheme="minorHAnsi" w:hAnsiTheme="minorHAnsi" w:cstheme="minorHAnsi"/>
          <w:sz w:val="22"/>
          <w:szCs w:val="22"/>
        </w:rPr>
        <w:t>Regolamento</w:t>
      </w:r>
      <w:r w:rsidRPr="000E4401">
        <w:rPr>
          <w:rFonts w:asciiTheme="minorHAnsi" w:hAnsiTheme="minorHAnsi" w:cstheme="minorHAnsi"/>
          <w:spacing w:val="-4"/>
          <w:sz w:val="22"/>
          <w:szCs w:val="22"/>
        </w:rPr>
        <w:t xml:space="preserve"> </w:t>
      </w:r>
      <w:r w:rsidRPr="000E4401">
        <w:rPr>
          <w:rFonts w:asciiTheme="minorHAnsi" w:hAnsiTheme="minorHAnsi" w:cstheme="minorHAnsi"/>
          <w:spacing w:val="-7"/>
          <w:sz w:val="22"/>
          <w:szCs w:val="22"/>
        </w:rPr>
        <w:t>UE</w:t>
      </w:r>
      <w:r w:rsidR="00B5418B">
        <w:rPr>
          <w:rFonts w:asciiTheme="minorHAnsi" w:hAnsiTheme="minorHAnsi" w:cstheme="minorHAnsi"/>
          <w:spacing w:val="-7"/>
          <w:sz w:val="22"/>
          <w:szCs w:val="22"/>
        </w:rPr>
        <w:t xml:space="preserve"> </w:t>
      </w:r>
      <w:r w:rsidRPr="000E4401">
        <w:rPr>
          <w:rFonts w:asciiTheme="minorHAnsi" w:hAnsiTheme="minorHAnsi" w:cstheme="minorHAnsi"/>
          <w:sz w:val="22"/>
          <w:szCs w:val="22"/>
        </w:rPr>
        <w:t>1407/2013.</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Il</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sostegno</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non</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finanziario</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di</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cui</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al</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presente</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Avviso</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è</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compatibile</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con</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altri</w:t>
      </w:r>
      <w:r w:rsidRPr="000E4401">
        <w:rPr>
          <w:rFonts w:asciiTheme="minorHAnsi" w:hAnsiTheme="minorHAnsi" w:cstheme="minorHAnsi"/>
          <w:spacing w:val="-2"/>
          <w:sz w:val="22"/>
          <w:szCs w:val="22"/>
        </w:rPr>
        <w:t xml:space="preserve"> </w:t>
      </w:r>
      <w:r w:rsidR="008C0A28" w:rsidRPr="000E4401">
        <w:rPr>
          <w:rFonts w:asciiTheme="minorHAnsi" w:hAnsiTheme="minorHAnsi" w:cstheme="minorHAnsi"/>
          <w:sz w:val="22"/>
          <w:szCs w:val="22"/>
        </w:rPr>
        <w:t>A</w:t>
      </w:r>
      <w:r w:rsidRPr="000E4401">
        <w:rPr>
          <w:rFonts w:asciiTheme="minorHAnsi" w:hAnsiTheme="minorHAnsi" w:cstheme="minorHAnsi"/>
          <w:sz w:val="22"/>
          <w:szCs w:val="22"/>
        </w:rPr>
        <w:t>iuti</w:t>
      </w:r>
      <w:r w:rsidRPr="000E4401">
        <w:rPr>
          <w:rFonts w:asciiTheme="minorHAnsi" w:hAnsiTheme="minorHAnsi" w:cstheme="minorHAnsi"/>
          <w:spacing w:val="-2"/>
          <w:sz w:val="22"/>
          <w:szCs w:val="22"/>
        </w:rPr>
        <w:t xml:space="preserve"> </w:t>
      </w:r>
      <w:r w:rsidRPr="000E4401">
        <w:rPr>
          <w:rFonts w:asciiTheme="minorHAnsi" w:hAnsiTheme="minorHAnsi" w:cstheme="minorHAnsi"/>
          <w:spacing w:val="-5"/>
          <w:sz w:val="22"/>
          <w:szCs w:val="22"/>
        </w:rPr>
        <w:t>di</w:t>
      </w:r>
      <w:r w:rsidR="00B5418B">
        <w:rPr>
          <w:rFonts w:asciiTheme="minorHAnsi" w:hAnsiTheme="minorHAnsi" w:cstheme="minorHAnsi"/>
          <w:spacing w:val="-5"/>
          <w:sz w:val="22"/>
          <w:szCs w:val="22"/>
        </w:rPr>
        <w:t xml:space="preserve"> </w:t>
      </w:r>
      <w:r w:rsidR="008C0A28" w:rsidRPr="000E4401">
        <w:rPr>
          <w:rFonts w:asciiTheme="minorHAnsi" w:hAnsiTheme="minorHAnsi" w:cstheme="minorHAnsi"/>
          <w:sz w:val="22"/>
          <w:szCs w:val="22"/>
        </w:rPr>
        <w:t>S</w:t>
      </w:r>
      <w:r w:rsidRPr="000E4401">
        <w:rPr>
          <w:rFonts w:asciiTheme="minorHAnsi" w:hAnsiTheme="minorHAnsi" w:cstheme="minorHAnsi"/>
          <w:sz w:val="22"/>
          <w:szCs w:val="22"/>
        </w:rPr>
        <w:t>tato</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secondo</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i</w:t>
      </w:r>
      <w:r w:rsidRPr="000E4401">
        <w:rPr>
          <w:rFonts w:asciiTheme="minorHAnsi" w:hAnsiTheme="minorHAnsi" w:cstheme="minorHAnsi"/>
          <w:spacing w:val="-1"/>
          <w:sz w:val="22"/>
          <w:szCs w:val="22"/>
        </w:rPr>
        <w:t xml:space="preserve"> </w:t>
      </w:r>
      <w:r w:rsidRPr="000E4401">
        <w:rPr>
          <w:rFonts w:asciiTheme="minorHAnsi" w:hAnsiTheme="minorHAnsi" w:cstheme="minorHAnsi"/>
          <w:sz w:val="22"/>
          <w:szCs w:val="22"/>
        </w:rPr>
        <w:t>limiti</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previsti</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ai</w:t>
      </w:r>
      <w:r w:rsidRPr="000E4401">
        <w:rPr>
          <w:rFonts w:asciiTheme="minorHAnsi" w:hAnsiTheme="minorHAnsi" w:cstheme="minorHAnsi"/>
          <w:spacing w:val="-2"/>
          <w:sz w:val="22"/>
          <w:szCs w:val="22"/>
        </w:rPr>
        <w:t xml:space="preserve"> </w:t>
      </w:r>
      <w:r w:rsidRPr="000E4401">
        <w:rPr>
          <w:rFonts w:asciiTheme="minorHAnsi" w:hAnsiTheme="minorHAnsi" w:cstheme="minorHAnsi"/>
          <w:sz w:val="22"/>
          <w:szCs w:val="22"/>
        </w:rPr>
        <w:t>sensi dell’art.</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5</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del</w:t>
      </w:r>
      <w:r w:rsidRPr="000E4401">
        <w:rPr>
          <w:rFonts w:asciiTheme="minorHAnsi" w:hAnsiTheme="minorHAnsi" w:cstheme="minorHAnsi"/>
          <w:spacing w:val="-1"/>
          <w:sz w:val="22"/>
          <w:szCs w:val="22"/>
        </w:rPr>
        <w:t xml:space="preserve"> </w:t>
      </w:r>
      <w:r w:rsidRPr="000E4401">
        <w:rPr>
          <w:rFonts w:asciiTheme="minorHAnsi" w:hAnsiTheme="minorHAnsi" w:cstheme="minorHAnsi"/>
          <w:sz w:val="22"/>
          <w:szCs w:val="22"/>
        </w:rPr>
        <w:t>Regolamento</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(UE) n.</w:t>
      </w:r>
      <w:r w:rsidRPr="000E4401">
        <w:rPr>
          <w:rFonts w:asciiTheme="minorHAnsi" w:hAnsiTheme="minorHAnsi" w:cstheme="minorHAnsi"/>
          <w:spacing w:val="-2"/>
          <w:sz w:val="22"/>
          <w:szCs w:val="22"/>
        </w:rPr>
        <w:t xml:space="preserve"> 1407/2013.</w:t>
      </w:r>
    </w:p>
    <w:p w14:paraId="496ED59E" w14:textId="77777777" w:rsidR="006A55FF" w:rsidRPr="000E4401" w:rsidRDefault="006A55FF" w:rsidP="005447C9">
      <w:pPr>
        <w:pStyle w:val="Corpotesto"/>
        <w:spacing w:line="276" w:lineRule="auto"/>
        <w:jc w:val="both"/>
        <w:rPr>
          <w:rFonts w:asciiTheme="minorHAnsi" w:hAnsiTheme="minorHAnsi" w:cstheme="minorHAnsi"/>
          <w:sz w:val="22"/>
          <w:szCs w:val="22"/>
        </w:rPr>
      </w:pPr>
    </w:p>
    <w:p w14:paraId="7B23BB1F" w14:textId="118236F6" w:rsidR="00957239" w:rsidRPr="00E91775" w:rsidRDefault="00373E59" w:rsidP="00DC0352">
      <w:pPr>
        <w:pStyle w:val="Titolo1"/>
        <w:spacing w:line="276" w:lineRule="auto"/>
        <w:rPr>
          <w:rFonts w:asciiTheme="minorHAnsi" w:hAnsiTheme="minorHAnsi" w:cstheme="minorHAnsi"/>
          <w:color w:val="0070C0"/>
          <w:sz w:val="22"/>
          <w:szCs w:val="22"/>
        </w:rPr>
      </w:pPr>
      <w:r w:rsidRPr="008975C3">
        <w:rPr>
          <w:rFonts w:asciiTheme="minorHAnsi" w:hAnsiTheme="minorHAnsi" w:cstheme="minorHAnsi"/>
          <w:color w:val="0070C0"/>
          <w:sz w:val="22"/>
          <w:szCs w:val="22"/>
        </w:rPr>
        <w:t xml:space="preserve">ART. </w:t>
      </w:r>
      <w:r w:rsidRPr="00E91775">
        <w:rPr>
          <w:rFonts w:asciiTheme="minorHAnsi" w:hAnsiTheme="minorHAnsi" w:cstheme="minorHAnsi"/>
          <w:color w:val="0070C0"/>
          <w:sz w:val="22"/>
          <w:szCs w:val="22"/>
        </w:rPr>
        <w:t>6 - MODALITÀ DI PARTECIPAZIONE</w:t>
      </w:r>
    </w:p>
    <w:p w14:paraId="4259497F" w14:textId="22093272" w:rsidR="00336D01" w:rsidRPr="00E91775" w:rsidRDefault="00336D01" w:rsidP="00A10B40">
      <w:pPr>
        <w:pStyle w:val="Corpotesto"/>
        <w:spacing w:line="276" w:lineRule="auto"/>
        <w:ind w:right="147"/>
        <w:jc w:val="both"/>
        <w:rPr>
          <w:rFonts w:asciiTheme="minorHAnsi" w:hAnsiTheme="minorHAnsi"/>
          <w:sz w:val="22"/>
        </w:rPr>
      </w:pPr>
      <w:r w:rsidRPr="00E91775">
        <w:rPr>
          <w:rFonts w:asciiTheme="minorHAnsi" w:hAnsiTheme="minorHAnsi" w:cstheme="minorHAnsi"/>
          <w:sz w:val="22"/>
          <w:szCs w:val="22"/>
        </w:rPr>
        <w:t xml:space="preserve">La presentazione delle candidature a valere sul presente Avviso deve essere effettuata dal Proponente esclusivamente tramite </w:t>
      </w:r>
      <w:r w:rsidRPr="00E91775">
        <w:rPr>
          <w:rFonts w:asciiTheme="minorHAnsi" w:hAnsiTheme="minorHAnsi"/>
          <w:sz w:val="22"/>
        </w:rPr>
        <w:t>la compilazione de</w:t>
      </w:r>
      <w:r w:rsidR="00A10B40" w:rsidRPr="00E91775">
        <w:rPr>
          <w:rFonts w:asciiTheme="minorHAnsi" w:hAnsiTheme="minorHAnsi"/>
          <w:sz w:val="22"/>
        </w:rPr>
        <w:t xml:space="preserve">l </w:t>
      </w:r>
      <w:r w:rsidR="00B74394" w:rsidRPr="00E91775">
        <w:rPr>
          <w:rFonts w:asciiTheme="minorHAnsi" w:hAnsiTheme="minorHAnsi"/>
          <w:sz w:val="22"/>
        </w:rPr>
        <w:t>Modulo</w:t>
      </w:r>
      <w:r w:rsidR="00A10B40" w:rsidRPr="00E91775">
        <w:rPr>
          <w:rFonts w:asciiTheme="minorHAnsi" w:hAnsiTheme="minorHAnsi"/>
          <w:sz w:val="22"/>
        </w:rPr>
        <w:t xml:space="preserve"> </w:t>
      </w:r>
      <w:r w:rsidRPr="00E91775">
        <w:rPr>
          <w:rFonts w:asciiTheme="minorHAnsi" w:hAnsiTheme="minorHAnsi"/>
          <w:sz w:val="22"/>
        </w:rPr>
        <w:t xml:space="preserve">di candidatura </w:t>
      </w:r>
      <w:r w:rsidR="00A10B40" w:rsidRPr="00E91775">
        <w:rPr>
          <w:rFonts w:asciiTheme="minorHAnsi" w:hAnsiTheme="minorHAnsi"/>
          <w:sz w:val="22"/>
        </w:rPr>
        <w:t xml:space="preserve">(Allegato </w:t>
      </w:r>
      <w:r w:rsidR="00B74394" w:rsidRPr="00E91775">
        <w:rPr>
          <w:rFonts w:asciiTheme="minorHAnsi" w:hAnsiTheme="minorHAnsi"/>
          <w:sz w:val="22"/>
        </w:rPr>
        <w:t>A</w:t>
      </w:r>
      <w:r w:rsidR="00A10B40" w:rsidRPr="00E91775">
        <w:rPr>
          <w:rFonts w:asciiTheme="minorHAnsi" w:hAnsiTheme="minorHAnsi"/>
          <w:sz w:val="22"/>
        </w:rPr>
        <w:t>)</w:t>
      </w:r>
      <w:r w:rsidR="00A96192" w:rsidRPr="00E91775">
        <w:rPr>
          <w:rFonts w:asciiTheme="minorHAnsi" w:hAnsiTheme="minorHAnsi"/>
          <w:sz w:val="22"/>
        </w:rPr>
        <w:t xml:space="preserve"> </w:t>
      </w:r>
      <w:r w:rsidR="00A10B40" w:rsidRPr="00E91775">
        <w:rPr>
          <w:rFonts w:asciiTheme="minorHAnsi" w:hAnsiTheme="minorHAnsi"/>
          <w:sz w:val="22"/>
        </w:rPr>
        <w:t xml:space="preserve">ed inviato tramite PEC all’indirizzo: </w:t>
      </w:r>
      <w:hyperlink r:id="rId18" w:history="1">
        <w:r w:rsidR="00A10B40" w:rsidRPr="00E91775">
          <w:rPr>
            <w:rStyle w:val="Collegamentoipertestuale"/>
            <w:rFonts w:asciiTheme="minorHAnsi" w:hAnsiTheme="minorHAnsi"/>
            <w:sz w:val="22"/>
          </w:rPr>
          <w:t>smartmalico@legalmail.it</w:t>
        </w:r>
      </w:hyperlink>
      <w:r w:rsidR="00A10B40" w:rsidRPr="00E91775">
        <w:rPr>
          <w:rFonts w:asciiTheme="minorHAnsi" w:hAnsiTheme="minorHAnsi"/>
          <w:sz w:val="22"/>
        </w:rPr>
        <w:t xml:space="preserve"> </w:t>
      </w:r>
    </w:p>
    <w:p w14:paraId="0729FF5F" w14:textId="2EB4ECFF" w:rsidR="00336D01" w:rsidRPr="00E91775" w:rsidRDefault="00336D01" w:rsidP="005447C9">
      <w:pPr>
        <w:pStyle w:val="Corpotesto"/>
        <w:spacing w:line="276" w:lineRule="auto"/>
        <w:ind w:right="146"/>
        <w:jc w:val="both"/>
        <w:rPr>
          <w:rFonts w:asciiTheme="minorHAnsi" w:hAnsiTheme="minorHAnsi" w:cstheme="minorHAnsi"/>
          <w:sz w:val="22"/>
          <w:szCs w:val="22"/>
        </w:rPr>
      </w:pPr>
      <w:r w:rsidRPr="00E91775">
        <w:rPr>
          <w:rFonts w:asciiTheme="minorHAnsi" w:hAnsiTheme="minorHAnsi" w:cstheme="minorHAnsi"/>
          <w:sz w:val="22"/>
          <w:szCs w:val="22"/>
        </w:rPr>
        <w:t xml:space="preserve">La domanda deve essere presentata dal rappresentante legale della società. </w:t>
      </w:r>
    </w:p>
    <w:p w14:paraId="234DDC21" w14:textId="46943B2F" w:rsidR="00336D01" w:rsidRPr="00E91775" w:rsidRDefault="00336D01" w:rsidP="005447C9">
      <w:pPr>
        <w:pStyle w:val="Corpotesto"/>
        <w:spacing w:line="276" w:lineRule="auto"/>
        <w:ind w:right="146"/>
        <w:jc w:val="both"/>
        <w:rPr>
          <w:rFonts w:asciiTheme="minorHAnsi" w:hAnsiTheme="minorHAnsi" w:cstheme="minorHAnsi"/>
          <w:sz w:val="22"/>
          <w:szCs w:val="22"/>
        </w:rPr>
      </w:pPr>
      <w:r w:rsidRPr="00E91775">
        <w:rPr>
          <w:rFonts w:asciiTheme="minorHAnsi" w:hAnsiTheme="minorHAnsi" w:cstheme="minorHAnsi"/>
          <w:sz w:val="22"/>
          <w:szCs w:val="22"/>
        </w:rPr>
        <w:t>Le candidature dovranno essere inviate entro e non</w:t>
      </w:r>
      <w:r w:rsidRPr="00E91775">
        <w:rPr>
          <w:rFonts w:asciiTheme="minorHAnsi" w:hAnsiTheme="minorHAnsi" w:cstheme="minorHAnsi"/>
          <w:spacing w:val="-22"/>
          <w:sz w:val="22"/>
          <w:szCs w:val="22"/>
        </w:rPr>
        <w:t xml:space="preserve"> </w:t>
      </w:r>
      <w:r w:rsidRPr="00F51EE6">
        <w:rPr>
          <w:rFonts w:asciiTheme="minorHAnsi" w:hAnsiTheme="minorHAnsi"/>
          <w:spacing w:val="-6"/>
          <w:sz w:val="22"/>
        </w:rPr>
        <w:t>oltre</w:t>
      </w:r>
      <w:r w:rsidRPr="00F51EE6">
        <w:rPr>
          <w:rFonts w:asciiTheme="minorHAnsi" w:hAnsiTheme="minorHAnsi"/>
          <w:spacing w:val="-20"/>
          <w:sz w:val="22"/>
        </w:rPr>
        <w:t xml:space="preserve"> </w:t>
      </w:r>
      <w:r w:rsidRPr="00F51EE6">
        <w:rPr>
          <w:rFonts w:asciiTheme="minorHAnsi" w:hAnsiTheme="minorHAnsi"/>
          <w:spacing w:val="-6"/>
          <w:sz w:val="22"/>
        </w:rPr>
        <w:t>il</w:t>
      </w:r>
      <w:r w:rsidRPr="00F51EE6">
        <w:rPr>
          <w:rFonts w:asciiTheme="minorHAnsi" w:hAnsiTheme="minorHAnsi"/>
          <w:spacing w:val="-17"/>
          <w:sz w:val="22"/>
        </w:rPr>
        <w:t xml:space="preserve"> </w:t>
      </w:r>
      <w:r w:rsidR="00F51EE6" w:rsidRPr="00F51EE6">
        <w:rPr>
          <w:rFonts w:asciiTheme="minorHAnsi" w:hAnsiTheme="minorHAnsi"/>
          <w:b/>
          <w:spacing w:val="-6"/>
          <w:sz w:val="22"/>
        </w:rPr>
        <w:t>1</w:t>
      </w:r>
      <w:r w:rsidR="003B282F" w:rsidRPr="00F51EE6">
        <w:rPr>
          <w:rFonts w:asciiTheme="minorHAnsi" w:hAnsiTheme="minorHAnsi"/>
          <w:b/>
          <w:spacing w:val="-6"/>
          <w:sz w:val="22"/>
        </w:rPr>
        <w:t>7/</w:t>
      </w:r>
      <w:r w:rsidR="00207DBD" w:rsidRPr="00F51EE6">
        <w:rPr>
          <w:rFonts w:asciiTheme="minorHAnsi" w:hAnsiTheme="minorHAnsi"/>
          <w:b/>
          <w:spacing w:val="-6"/>
          <w:sz w:val="22"/>
        </w:rPr>
        <w:t>09/</w:t>
      </w:r>
      <w:r w:rsidRPr="00F51EE6">
        <w:rPr>
          <w:rFonts w:asciiTheme="minorHAnsi" w:hAnsiTheme="minorHAnsi"/>
          <w:b/>
          <w:spacing w:val="-6"/>
          <w:sz w:val="22"/>
        </w:rPr>
        <w:t>2025</w:t>
      </w:r>
      <w:r w:rsidRPr="00F51EE6">
        <w:rPr>
          <w:rFonts w:asciiTheme="minorHAnsi" w:hAnsiTheme="minorHAnsi"/>
          <w:spacing w:val="-6"/>
          <w:sz w:val="22"/>
        </w:rPr>
        <w:t>.</w:t>
      </w:r>
    </w:p>
    <w:p w14:paraId="7D02ADDC" w14:textId="6BE245BD" w:rsidR="00336D01" w:rsidRPr="00E91775" w:rsidRDefault="00D22599" w:rsidP="005447C9">
      <w:pPr>
        <w:pStyle w:val="Corpotesto"/>
        <w:spacing w:line="276" w:lineRule="auto"/>
        <w:ind w:right="139"/>
        <w:jc w:val="both"/>
        <w:rPr>
          <w:rFonts w:asciiTheme="minorHAnsi" w:hAnsiTheme="minorHAnsi" w:cstheme="minorHAnsi"/>
          <w:sz w:val="22"/>
          <w:szCs w:val="22"/>
        </w:rPr>
      </w:pPr>
      <w:r w:rsidRPr="00E91775">
        <w:rPr>
          <w:rFonts w:asciiTheme="minorHAnsi" w:hAnsiTheme="minorHAnsi" w:cstheme="minorHAnsi"/>
          <w:sz w:val="22"/>
          <w:szCs w:val="22"/>
        </w:rPr>
        <w:t xml:space="preserve">I soggetti promotori e organizzatori del Workshop </w:t>
      </w:r>
      <w:r w:rsidR="00336D01" w:rsidRPr="00E91775">
        <w:rPr>
          <w:rFonts w:asciiTheme="minorHAnsi" w:hAnsiTheme="minorHAnsi" w:cstheme="minorHAnsi"/>
          <w:sz w:val="22"/>
          <w:szCs w:val="22"/>
        </w:rPr>
        <w:t>si riserva</w:t>
      </w:r>
      <w:r w:rsidRPr="00E91775">
        <w:rPr>
          <w:rFonts w:asciiTheme="minorHAnsi" w:hAnsiTheme="minorHAnsi" w:cstheme="minorHAnsi"/>
          <w:sz w:val="22"/>
          <w:szCs w:val="22"/>
        </w:rPr>
        <w:t xml:space="preserve">no </w:t>
      </w:r>
      <w:r w:rsidR="00336D01" w:rsidRPr="00E91775">
        <w:rPr>
          <w:rFonts w:asciiTheme="minorHAnsi" w:hAnsiTheme="minorHAnsi" w:cstheme="minorHAnsi"/>
          <w:sz w:val="22"/>
          <w:szCs w:val="22"/>
        </w:rPr>
        <w:t>il diritto di richiedere ulteriori documenti o informazioni, oltre a quelli forniti durante la fase di candidatura, utili ad una valutazione della partecipazione.</w:t>
      </w:r>
    </w:p>
    <w:p w14:paraId="6AD4C2E3" w14:textId="77777777" w:rsidR="00336D01" w:rsidRPr="000E4401" w:rsidRDefault="00336D01" w:rsidP="005447C9">
      <w:pPr>
        <w:pStyle w:val="Corpotesto"/>
        <w:spacing w:line="276" w:lineRule="auto"/>
        <w:ind w:right="146"/>
        <w:jc w:val="both"/>
        <w:rPr>
          <w:rFonts w:asciiTheme="minorHAnsi" w:hAnsiTheme="minorHAnsi" w:cstheme="minorHAnsi"/>
          <w:spacing w:val="-2"/>
          <w:sz w:val="22"/>
          <w:szCs w:val="22"/>
        </w:rPr>
      </w:pPr>
      <w:r w:rsidRPr="00E91775">
        <w:rPr>
          <w:rFonts w:asciiTheme="minorHAnsi" w:hAnsiTheme="minorHAnsi" w:cstheme="minorHAnsi"/>
          <w:sz w:val="22"/>
          <w:szCs w:val="22"/>
        </w:rPr>
        <w:t>Non saranno prese in considerazione candidature e documenti pervenuti con modalità diverse da</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quelle sopra indicate o presentate dopo la data di scadenza su indicata.</w:t>
      </w:r>
    </w:p>
    <w:p w14:paraId="063519AE" w14:textId="77777777" w:rsidR="00336D01" w:rsidRPr="000E4401" w:rsidRDefault="00336D01" w:rsidP="00DC0352">
      <w:pPr>
        <w:pStyle w:val="Titolo1"/>
        <w:tabs>
          <w:tab w:val="left" w:pos="859"/>
        </w:tabs>
        <w:spacing w:line="276" w:lineRule="auto"/>
        <w:ind w:left="0"/>
        <w:rPr>
          <w:rFonts w:asciiTheme="minorHAnsi" w:hAnsiTheme="minorHAnsi" w:cstheme="minorHAnsi"/>
          <w:spacing w:val="-6"/>
          <w:sz w:val="22"/>
          <w:szCs w:val="22"/>
        </w:rPr>
      </w:pPr>
    </w:p>
    <w:p w14:paraId="3627C81D" w14:textId="27AC1F3C" w:rsidR="00336D01" w:rsidRPr="008975C3" w:rsidRDefault="00B21228" w:rsidP="00DC0352">
      <w:pPr>
        <w:pStyle w:val="Titolo1"/>
        <w:tabs>
          <w:tab w:val="left" w:pos="859"/>
        </w:tabs>
        <w:spacing w:line="276" w:lineRule="auto"/>
        <w:ind w:left="0"/>
        <w:rPr>
          <w:rFonts w:asciiTheme="minorHAnsi" w:hAnsiTheme="minorHAnsi" w:cstheme="minorHAnsi"/>
          <w:color w:val="0070C0"/>
          <w:sz w:val="22"/>
          <w:szCs w:val="22"/>
        </w:rPr>
      </w:pPr>
      <w:r w:rsidRPr="008975C3">
        <w:rPr>
          <w:rFonts w:asciiTheme="minorHAnsi" w:hAnsiTheme="minorHAnsi" w:cstheme="minorHAnsi"/>
          <w:color w:val="0070C0"/>
          <w:sz w:val="22"/>
          <w:szCs w:val="22"/>
        </w:rPr>
        <w:t>ART. 7 - CRITERI DI SELEZIONE</w:t>
      </w:r>
    </w:p>
    <w:p w14:paraId="2F34CD90" w14:textId="16A64400" w:rsidR="00336D01" w:rsidRPr="000E4401" w:rsidRDefault="00336D01" w:rsidP="005447C9">
      <w:pPr>
        <w:pStyle w:val="Corpotesto"/>
        <w:spacing w:line="276" w:lineRule="auto"/>
        <w:ind w:right="137"/>
        <w:jc w:val="both"/>
        <w:rPr>
          <w:rFonts w:asciiTheme="minorHAnsi" w:hAnsiTheme="minorHAnsi" w:cstheme="minorHAnsi"/>
          <w:sz w:val="22"/>
          <w:szCs w:val="22"/>
        </w:rPr>
      </w:pPr>
      <w:r w:rsidRPr="000E4401">
        <w:rPr>
          <w:rFonts w:asciiTheme="minorHAnsi" w:hAnsiTheme="minorHAnsi" w:cstheme="minorHAnsi"/>
          <w:sz w:val="22"/>
          <w:szCs w:val="22"/>
        </w:rPr>
        <w:t>Le domande di partecipazione saranno valutate da un team di esperti di CTE-Infiniti Mondi sulla base dei seguenti criteri:</w:t>
      </w:r>
    </w:p>
    <w:p w14:paraId="17BEDCAA" w14:textId="13184B12" w:rsidR="00336D01" w:rsidRPr="000E4401" w:rsidRDefault="00336D01">
      <w:pPr>
        <w:pStyle w:val="Paragrafoelenco"/>
        <w:numPr>
          <w:ilvl w:val="0"/>
          <w:numId w:val="5"/>
        </w:numPr>
        <w:tabs>
          <w:tab w:val="left" w:pos="861"/>
        </w:tabs>
        <w:spacing w:line="276" w:lineRule="auto"/>
        <w:rPr>
          <w:rFonts w:asciiTheme="minorHAnsi" w:hAnsiTheme="minorHAnsi" w:cstheme="minorHAnsi"/>
        </w:rPr>
      </w:pPr>
      <w:r w:rsidRPr="000E4401">
        <w:rPr>
          <w:rFonts w:asciiTheme="minorHAnsi" w:hAnsiTheme="minorHAnsi" w:cstheme="minorHAnsi"/>
        </w:rPr>
        <w:t>Coerenza delle attività dell’impresa con gli ambiti di CTE-Infiniti Mondi</w:t>
      </w:r>
      <w:r w:rsidR="00F16B8C" w:rsidRPr="000E4401">
        <w:rPr>
          <w:rFonts w:asciiTheme="minorHAnsi" w:hAnsiTheme="minorHAnsi" w:cstheme="minorHAnsi"/>
        </w:rPr>
        <w:t>;</w:t>
      </w:r>
    </w:p>
    <w:p w14:paraId="102426F3" w14:textId="0A1B64EE" w:rsidR="00336D01" w:rsidRPr="000E4401" w:rsidRDefault="00336D01">
      <w:pPr>
        <w:pStyle w:val="Paragrafoelenco"/>
        <w:numPr>
          <w:ilvl w:val="0"/>
          <w:numId w:val="5"/>
        </w:numPr>
        <w:tabs>
          <w:tab w:val="left" w:pos="861"/>
        </w:tabs>
        <w:spacing w:line="276" w:lineRule="auto"/>
        <w:ind w:right="139"/>
        <w:rPr>
          <w:rFonts w:asciiTheme="minorHAnsi" w:hAnsiTheme="minorHAnsi" w:cstheme="minorHAnsi"/>
        </w:rPr>
      </w:pPr>
      <w:r w:rsidRPr="000E4401">
        <w:rPr>
          <w:rFonts w:asciiTheme="minorHAnsi" w:hAnsiTheme="minorHAnsi" w:cstheme="minorHAnsi"/>
        </w:rPr>
        <w:t xml:space="preserve">Impatto atteso delle tecnologie affrontate nel corso - </w:t>
      </w:r>
      <w:r w:rsidR="00A7249B" w:rsidRPr="00A7249B">
        <w:rPr>
          <w:rFonts w:asciiTheme="minorHAnsi" w:hAnsiTheme="minorHAnsi" w:cstheme="minorHAnsi"/>
        </w:rPr>
        <w:t xml:space="preserve">AI 3D </w:t>
      </w:r>
      <w:proofErr w:type="spellStart"/>
      <w:r w:rsidR="00A7249B" w:rsidRPr="00A7249B">
        <w:rPr>
          <w:rFonts w:asciiTheme="minorHAnsi" w:hAnsiTheme="minorHAnsi" w:cstheme="minorHAnsi"/>
        </w:rPr>
        <w:t>Modeling</w:t>
      </w:r>
      <w:proofErr w:type="spellEnd"/>
      <w:r w:rsidR="00A7249B" w:rsidRPr="00A7249B">
        <w:rPr>
          <w:rFonts w:asciiTheme="minorHAnsi" w:hAnsiTheme="minorHAnsi" w:cstheme="minorHAnsi"/>
        </w:rPr>
        <w:t xml:space="preserve"> &amp; Digital </w:t>
      </w:r>
      <w:proofErr w:type="spellStart"/>
      <w:r w:rsidR="00A7249B" w:rsidRPr="00A7249B">
        <w:rPr>
          <w:rFonts w:asciiTheme="minorHAnsi" w:hAnsiTheme="minorHAnsi" w:cstheme="minorHAnsi"/>
        </w:rPr>
        <w:t>Fabrication</w:t>
      </w:r>
      <w:proofErr w:type="spellEnd"/>
      <w:r w:rsidR="00A7249B" w:rsidRPr="00A7249B">
        <w:rPr>
          <w:rFonts w:asciiTheme="minorHAnsi" w:hAnsiTheme="minorHAnsi" w:cstheme="minorHAnsi"/>
        </w:rPr>
        <w:t xml:space="preserve"> </w:t>
      </w:r>
      <w:r w:rsidRPr="000E4401">
        <w:rPr>
          <w:rFonts w:asciiTheme="minorHAnsi" w:hAnsiTheme="minorHAnsi" w:cstheme="minorHAnsi"/>
        </w:rPr>
        <w:t>- sulle attività dell’azienda</w:t>
      </w:r>
      <w:r w:rsidR="00F16B8C" w:rsidRPr="000E4401">
        <w:rPr>
          <w:rFonts w:asciiTheme="minorHAnsi" w:hAnsiTheme="minorHAnsi" w:cstheme="minorHAnsi"/>
        </w:rPr>
        <w:t>;</w:t>
      </w:r>
    </w:p>
    <w:p w14:paraId="2F383593" w14:textId="29F843E7" w:rsidR="00271DA7" w:rsidRDefault="00336D01" w:rsidP="000E328D">
      <w:pPr>
        <w:pStyle w:val="Paragrafoelenco"/>
        <w:numPr>
          <w:ilvl w:val="0"/>
          <w:numId w:val="5"/>
        </w:numPr>
        <w:tabs>
          <w:tab w:val="left" w:pos="861"/>
        </w:tabs>
        <w:spacing w:line="276" w:lineRule="auto"/>
        <w:rPr>
          <w:rFonts w:asciiTheme="minorHAnsi" w:hAnsiTheme="minorHAnsi" w:cstheme="minorHAnsi"/>
        </w:rPr>
      </w:pPr>
      <w:r w:rsidRPr="00AD5891">
        <w:rPr>
          <w:rFonts w:asciiTheme="minorHAnsi" w:hAnsiTheme="minorHAnsi" w:cstheme="minorHAnsi"/>
        </w:rPr>
        <w:t>Profilo del partecipante in termini di ruolo manageriale nell’azienda</w:t>
      </w:r>
      <w:r w:rsidR="002E5C77" w:rsidRPr="00AD5891">
        <w:rPr>
          <w:rFonts w:asciiTheme="minorHAnsi" w:hAnsiTheme="minorHAnsi" w:cstheme="minorHAnsi"/>
        </w:rPr>
        <w:t>.</w:t>
      </w:r>
    </w:p>
    <w:p w14:paraId="3E0EC156" w14:textId="77777777" w:rsidR="00AD5891" w:rsidRPr="00AD5891" w:rsidRDefault="00AD5891" w:rsidP="00AD5891">
      <w:pPr>
        <w:pStyle w:val="Paragrafoelenco"/>
        <w:tabs>
          <w:tab w:val="left" w:pos="861"/>
        </w:tabs>
        <w:spacing w:line="276" w:lineRule="auto"/>
        <w:ind w:left="861" w:firstLine="0"/>
        <w:rPr>
          <w:rFonts w:asciiTheme="minorHAnsi" w:hAnsiTheme="minorHAnsi" w:cstheme="minorHAnsi"/>
        </w:rPr>
      </w:pPr>
    </w:p>
    <w:p w14:paraId="766E0148" w14:textId="7A3375F7" w:rsidR="00336D01" w:rsidRPr="008975C3" w:rsidRDefault="00B21228" w:rsidP="00DC0352">
      <w:pPr>
        <w:pStyle w:val="Titolo1"/>
        <w:spacing w:line="276" w:lineRule="auto"/>
        <w:ind w:left="0"/>
        <w:rPr>
          <w:rFonts w:asciiTheme="minorHAnsi" w:hAnsiTheme="minorHAnsi" w:cstheme="minorHAnsi"/>
          <w:color w:val="0070C0"/>
          <w:sz w:val="22"/>
          <w:szCs w:val="22"/>
        </w:rPr>
      </w:pPr>
      <w:r w:rsidRPr="008975C3">
        <w:rPr>
          <w:rFonts w:asciiTheme="minorHAnsi" w:hAnsiTheme="minorHAnsi" w:cstheme="minorHAnsi"/>
          <w:color w:val="0070C0"/>
          <w:sz w:val="22"/>
          <w:szCs w:val="22"/>
        </w:rPr>
        <w:t>ART. 8 - ESITO DELLA SELEZIONE</w:t>
      </w:r>
    </w:p>
    <w:p w14:paraId="7534154C" w14:textId="722FBC02" w:rsidR="00336D01" w:rsidRPr="00E91775" w:rsidRDefault="00336D01" w:rsidP="005447C9">
      <w:pPr>
        <w:pStyle w:val="Corpotesto"/>
        <w:spacing w:line="276" w:lineRule="auto"/>
        <w:ind w:right="139"/>
        <w:jc w:val="both"/>
        <w:rPr>
          <w:rFonts w:asciiTheme="minorHAnsi" w:hAnsiTheme="minorHAnsi" w:cstheme="minorHAnsi"/>
          <w:sz w:val="22"/>
          <w:szCs w:val="22"/>
        </w:rPr>
      </w:pPr>
      <w:r w:rsidRPr="000E4401">
        <w:rPr>
          <w:rFonts w:asciiTheme="minorHAnsi" w:hAnsiTheme="minorHAnsi" w:cstheme="minorHAnsi"/>
          <w:sz w:val="22"/>
          <w:szCs w:val="22"/>
        </w:rPr>
        <w:t>L'esito</w:t>
      </w:r>
      <w:r w:rsidRPr="000E4401">
        <w:rPr>
          <w:rFonts w:asciiTheme="minorHAnsi" w:hAnsiTheme="minorHAnsi" w:cstheme="minorHAnsi"/>
          <w:spacing w:val="-19"/>
          <w:sz w:val="22"/>
          <w:szCs w:val="22"/>
        </w:rPr>
        <w:t xml:space="preserve"> </w:t>
      </w:r>
      <w:r w:rsidRPr="000E4401">
        <w:rPr>
          <w:rFonts w:asciiTheme="minorHAnsi" w:hAnsiTheme="minorHAnsi" w:cstheme="minorHAnsi"/>
          <w:sz w:val="22"/>
          <w:szCs w:val="22"/>
        </w:rPr>
        <w:t>delle</w:t>
      </w:r>
      <w:r w:rsidRPr="000E4401">
        <w:rPr>
          <w:rFonts w:asciiTheme="minorHAnsi" w:hAnsiTheme="minorHAnsi" w:cstheme="minorHAnsi"/>
          <w:spacing w:val="-18"/>
          <w:sz w:val="22"/>
          <w:szCs w:val="22"/>
        </w:rPr>
        <w:t xml:space="preserve"> </w:t>
      </w:r>
      <w:r w:rsidRPr="00E91775">
        <w:rPr>
          <w:rFonts w:asciiTheme="minorHAnsi" w:hAnsiTheme="minorHAnsi" w:cstheme="minorHAnsi"/>
          <w:sz w:val="22"/>
          <w:szCs w:val="22"/>
        </w:rPr>
        <w:t>selezioni</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sarà</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comunicato</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entro</w:t>
      </w:r>
      <w:r w:rsidRPr="00E91775">
        <w:rPr>
          <w:rFonts w:asciiTheme="minorHAnsi" w:hAnsiTheme="minorHAnsi" w:cstheme="minorHAnsi"/>
          <w:spacing w:val="-18"/>
          <w:sz w:val="22"/>
          <w:szCs w:val="22"/>
        </w:rPr>
        <w:t xml:space="preserve"> </w:t>
      </w:r>
      <w:r w:rsidR="00A96192" w:rsidRPr="00E91775">
        <w:rPr>
          <w:rFonts w:asciiTheme="minorHAnsi" w:hAnsiTheme="minorHAnsi" w:cstheme="minorHAnsi"/>
          <w:sz w:val="22"/>
          <w:szCs w:val="22"/>
        </w:rPr>
        <w:t>7</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giorni</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dalla</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chiusura</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del</w:t>
      </w:r>
      <w:r w:rsidR="002E5C77" w:rsidRPr="00E91775">
        <w:rPr>
          <w:rFonts w:asciiTheme="minorHAnsi" w:hAnsiTheme="minorHAnsi" w:cstheme="minorHAnsi"/>
          <w:sz w:val="22"/>
          <w:szCs w:val="22"/>
        </w:rPr>
        <w:t xml:space="preserve"> </w:t>
      </w:r>
      <w:r w:rsidRPr="00E91775">
        <w:rPr>
          <w:rFonts w:asciiTheme="minorHAnsi" w:hAnsiTheme="minorHAnsi" w:cstheme="minorHAnsi"/>
          <w:sz w:val="22"/>
          <w:szCs w:val="22"/>
        </w:rPr>
        <w:t>presente</w:t>
      </w:r>
      <w:r w:rsidRPr="00E91775">
        <w:rPr>
          <w:rFonts w:asciiTheme="minorHAnsi" w:hAnsiTheme="minorHAnsi" w:cstheme="minorHAnsi"/>
          <w:spacing w:val="-18"/>
          <w:sz w:val="22"/>
          <w:szCs w:val="22"/>
        </w:rPr>
        <w:t xml:space="preserve"> </w:t>
      </w:r>
      <w:r w:rsidR="002E5C77" w:rsidRPr="00E91775">
        <w:rPr>
          <w:rFonts w:asciiTheme="minorHAnsi" w:hAnsiTheme="minorHAnsi" w:cstheme="minorHAnsi"/>
          <w:sz w:val="22"/>
          <w:szCs w:val="22"/>
        </w:rPr>
        <w:t>Avviso</w:t>
      </w:r>
      <w:r w:rsidRPr="00E91775">
        <w:rPr>
          <w:rFonts w:asciiTheme="minorHAnsi" w:hAnsiTheme="minorHAnsi" w:cstheme="minorHAnsi"/>
          <w:sz w:val="22"/>
          <w:szCs w:val="22"/>
        </w:rPr>
        <w:t>.</w:t>
      </w:r>
      <w:r w:rsidRPr="00E91775">
        <w:rPr>
          <w:rFonts w:asciiTheme="minorHAnsi" w:hAnsiTheme="minorHAnsi" w:cstheme="minorHAnsi"/>
          <w:spacing w:val="-18"/>
          <w:sz w:val="22"/>
          <w:szCs w:val="22"/>
        </w:rPr>
        <w:t xml:space="preserve"> </w:t>
      </w:r>
      <w:r w:rsidRPr="00E91775">
        <w:rPr>
          <w:rFonts w:asciiTheme="minorHAnsi" w:hAnsiTheme="minorHAnsi" w:cstheme="minorHAnsi"/>
          <w:sz w:val="22"/>
          <w:szCs w:val="22"/>
        </w:rPr>
        <w:t xml:space="preserve">I candidati selezionati riceveranno una comunicazione via </w:t>
      </w:r>
      <w:r w:rsidR="001F2087" w:rsidRPr="00E91775">
        <w:rPr>
          <w:rFonts w:asciiTheme="minorHAnsi" w:hAnsiTheme="minorHAnsi" w:cstheme="minorHAnsi"/>
          <w:sz w:val="22"/>
          <w:szCs w:val="22"/>
        </w:rPr>
        <w:t>PEC</w:t>
      </w:r>
      <w:r w:rsidRPr="00E91775">
        <w:rPr>
          <w:rFonts w:asciiTheme="minorHAnsi" w:hAnsiTheme="minorHAnsi" w:cstheme="minorHAnsi"/>
          <w:sz w:val="22"/>
          <w:szCs w:val="22"/>
        </w:rPr>
        <w:t xml:space="preserve"> di accettazione della candidatura</w:t>
      </w:r>
      <w:r w:rsidRPr="00E91775">
        <w:rPr>
          <w:rFonts w:asciiTheme="minorHAnsi" w:hAnsiTheme="minorHAnsi" w:cstheme="minorHAnsi"/>
          <w:spacing w:val="-22"/>
          <w:sz w:val="22"/>
          <w:szCs w:val="22"/>
        </w:rPr>
        <w:t xml:space="preserve"> </w:t>
      </w:r>
      <w:r w:rsidRPr="00E91775">
        <w:rPr>
          <w:rFonts w:asciiTheme="minorHAnsi" w:hAnsiTheme="minorHAnsi" w:cstheme="minorHAnsi"/>
          <w:sz w:val="22"/>
          <w:szCs w:val="22"/>
        </w:rPr>
        <w:t>con</w:t>
      </w:r>
      <w:r w:rsidRPr="00E91775">
        <w:rPr>
          <w:rFonts w:asciiTheme="minorHAnsi" w:hAnsiTheme="minorHAnsi" w:cstheme="minorHAnsi"/>
          <w:spacing w:val="-23"/>
          <w:sz w:val="22"/>
          <w:szCs w:val="22"/>
        </w:rPr>
        <w:t xml:space="preserve"> </w:t>
      </w:r>
      <w:r w:rsidRPr="00E91775">
        <w:rPr>
          <w:rFonts w:asciiTheme="minorHAnsi" w:hAnsiTheme="minorHAnsi" w:cstheme="minorHAnsi"/>
          <w:sz w:val="22"/>
          <w:szCs w:val="22"/>
        </w:rPr>
        <w:t>la</w:t>
      </w:r>
      <w:r w:rsidRPr="00E91775">
        <w:rPr>
          <w:rFonts w:asciiTheme="minorHAnsi" w:hAnsiTheme="minorHAnsi" w:cstheme="minorHAnsi"/>
          <w:spacing w:val="-23"/>
          <w:sz w:val="22"/>
          <w:szCs w:val="22"/>
        </w:rPr>
        <w:t xml:space="preserve"> </w:t>
      </w:r>
      <w:r w:rsidRPr="00E91775">
        <w:rPr>
          <w:rFonts w:asciiTheme="minorHAnsi" w:hAnsiTheme="minorHAnsi" w:cstheme="minorHAnsi"/>
          <w:sz w:val="22"/>
          <w:szCs w:val="22"/>
        </w:rPr>
        <w:t>documentazione</w:t>
      </w:r>
      <w:r w:rsidRPr="00E91775">
        <w:rPr>
          <w:rFonts w:asciiTheme="minorHAnsi" w:hAnsiTheme="minorHAnsi" w:cstheme="minorHAnsi"/>
          <w:spacing w:val="-24"/>
          <w:sz w:val="22"/>
          <w:szCs w:val="22"/>
        </w:rPr>
        <w:t xml:space="preserve"> </w:t>
      </w:r>
      <w:r w:rsidRPr="00E91775">
        <w:rPr>
          <w:rFonts w:asciiTheme="minorHAnsi" w:hAnsiTheme="minorHAnsi" w:cstheme="minorHAnsi"/>
          <w:sz w:val="22"/>
          <w:szCs w:val="22"/>
        </w:rPr>
        <w:t>necessaria</w:t>
      </w:r>
      <w:r w:rsidRPr="00E91775">
        <w:rPr>
          <w:rFonts w:asciiTheme="minorHAnsi" w:hAnsiTheme="minorHAnsi" w:cstheme="minorHAnsi"/>
          <w:spacing w:val="-25"/>
          <w:sz w:val="22"/>
          <w:szCs w:val="22"/>
        </w:rPr>
        <w:t xml:space="preserve"> </w:t>
      </w:r>
      <w:r w:rsidRPr="00E91775">
        <w:rPr>
          <w:rFonts w:asciiTheme="minorHAnsi" w:hAnsiTheme="minorHAnsi" w:cstheme="minorHAnsi"/>
          <w:sz w:val="22"/>
          <w:szCs w:val="22"/>
        </w:rPr>
        <w:t>per</w:t>
      </w:r>
      <w:r w:rsidRPr="00E91775">
        <w:rPr>
          <w:rFonts w:asciiTheme="minorHAnsi" w:hAnsiTheme="minorHAnsi" w:cstheme="minorHAnsi"/>
          <w:spacing w:val="-25"/>
          <w:sz w:val="22"/>
          <w:szCs w:val="22"/>
        </w:rPr>
        <w:t xml:space="preserve"> </w:t>
      </w:r>
      <w:r w:rsidRPr="00E91775">
        <w:rPr>
          <w:rFonts w:asciiTheme="minorHAnsi" w:hAnsiTheme="minorHAnsi" w:cstheme="minorHAnsi"/>
          <w:sz w:val="22"/>
          <w:szCs w:val="22"/>
        </w:rPr>
        <w:t>la</w:t>
      </w:r>
      <w:r w:rsidRPr="00E91775">
        <w:rPr>
          <w:rFonts w:asciiTheme="minorHAnsi" w:hAnsiTheme="minorHAnsi" w:cstheme="minorHAnsi"/>
          <w:spacing w:val="-25"/>
          <w:sz w:val="22"/>
          <w:szCs w:val="22"/>
        </w:rPr>
        <w:t xml:space="preserve"> </w:t>
      </w:r>
      <w:r w:rsidRPr="00E91775">
        <w:rPr>
          <w:rFonts w:asciiTheme="minorHAnsi" w:hAnsiTheme="minorHAnsi" w:cstheme="minorHAnsi"/>
          <w:sz w:val="22"/>
          <w:szCs w:val="22"/>
        </w:rPr>
        <w:t>partecipazione.</w:t>
      </w:r>
      <w:r w:rsidR="0055648E" w:rsidRPr="00E91775">
        <w:rPr>
          <w:rFonts w:asciiTheme="minorHAnsi" w:hAnsiTheme="minorHAnsi" w:cstheme="minorHAnsi"/>
          <w:sz w:val="22"/>
          <w:szCs w:val="22"/>
        </w:rPr>
        <w:t xml:space="preserve"> L</w:t>
      </w:r>
      <w:r w:rsidR="003D22CF" w:rsidRPr="00E91775">
        <w:rPr>
          <w:rFonts w:asciiTheme="minorHAnsi" w:hAnsiTheme="minorHAnsi" w:cstheme="minorHAnsi"/>
          <w:sz w:val="22"/>
          <w:szCs w:val="22"/>
        </w:rPr>
        <w:t xml:space="preserve">’elenco dei soggetti ammessi </w:t>
      </w:r>
      <w:r w:rsidR="00973CD3" w:rsidRPr="00E91775">
        <w:rPr>
          <w:rFonts w:asciiTheme="minorHAnsi" w:hAnsiTheme="minorHAnsi" w:cstheme="minorHAnsi"/>
          <w:sz w:val="22"/>
          <w:szCs w:val="22"/>
        </w:rPr>
        <w:t>sarà pubblicato</w:t>
      </w:r>
      <w:r w:rsidR="003D22CF" w:rsidRPr="00E91775">
        <w:rPr>
          <w:rFonts w:asciiTheme="minorHAnsi" w:hAnsiTheme="minorHAnsi" w:cstheme="minorHAnsi"/>
          <w:sz w:val="22"/>
          <w:szCs w:val="22"/>
        </w:rPr>
        <w:t xml:space="preserve"> sui siti del Comune di Napoli, della </w:t>
      </w:r>
      <w:r w:rsidR="00A10B40" w:rsidRPr="00E91775">
        <w:rPr>
          <w:rFonts w:asciiTheme="minorHAnsi" w:hAnsiTheme="minorHAnsi" w:cstheme="minorHAnsi"/>
          <w:sz w:val="22"/>
          <w:szCs w:val="22"/>
        </w:rPr>
        <w:t xml:space="preserve">CTE Napoli e </w:t>
      </w:r>
      <w:r w:rsidR="003D22CF" w:rsidRPr="00E91775">
        <w:rPr>
          <w:rFonts w:asciiTheme="minorHAnsi" w:hAnsiTheme="minorHAnsi" w:cstheme="minorHAnsi"/>
          <w:sz w:val="22"/>
          <w:szCs w:val="22"/>
        </w:rPr>
        <w:t xml:space="preserve">di </w:t>
      </w:r>
      <w:proofErr w:type="spellStart"/>
      <w:r w:rsidR="003D22CF" w:rsidRPr="00E91775">
        <w:rPr>
          <w:rFonts w:asciiTheme="minorHAnsi" w:hAnsiTheme="minorHAnsi" w:cstheme="minorHAnsi"/>
          <w:sz w:val="22"/>
          <w:szCs w:val="22"/>
        </w:rPr>
        <w:t>Cefriel</w:t>
      </w:r>
      <w:proofErr w:type="spellEnd"/>
      <w:r w:rsidR="003D22CF" w:rsidRPr="00E91775">
        <w:rPr>
          <w:rFonts w:asciiTheme="minorHAnsi" w:hAnsiTheme="minorHAnsi" w:cstheme="minorHAnsi"/>
          <w:sz w:val="22"/>
          <w:szCs w:val="22"/>
        </w:rPr>
        <w:t>.</w:t>
      </w:r>
    </w:p>
    <w:p w14:paraId="6A220569" w14:textId="0097F5F9" w:rsidR="008D5A07" w:rsidRDefault="008D5A07">
      <w:pPr>
        <w:rPr>
          <w:rFonts w:asciiTheme="minorHAnsi" w:hAnsiTheme="minorHAnsi" w:cstheme="minorHAnsi"/>
        </w:rPr>
      </w:pPr>
      <w:r>
        <w:rPr>
          <w:rFonts w:asciiTheme="minorHAnsi" w:hAnsiTheme="minorHAnsi" w:cstheme="minorHAnsi"/>
        </w:rPr>
        <w:br w:type="page"/>
      </w:r>
    </w:p>
    <w:p w14:paraId="617E132E" w14:textId="1F83EFAE" w:rsidR="00336D01" w:rsidRPr="00B21228" w:rsidRDefault="00B21228" w:rsidP="00DC0352">
      <w:pPr>
        <w:pStyle w:val="Titolo1"/>
        <w:tabs>
          <w:tab w:val="left" w:pos="846"/>
        </w:tabs>
        <w:spacing w:line="276" w:lineRule="auto"/>
        <w:ind w:left="0"/>
        <w:rPr>
          <w:rFonts w:asciiTheme="minorHAnsi" w:hAnsiTheme="minorHAnsi" w:cstheme="minorHAnsi"/>
          <w:color w:val="0070C0"/>
          <w:sz w:val="22"/>
          <w:szCs w:val="22"/>
        </w:rPr>
      </w:pPr>
      <w:r w:rsidRPr="00E91775">
        <w:rPr>
          <w:rFonts w:asciiTheme="minorHAnsi" w:hAnsiTheme="minorHAnsi" w:cstheme="minorHAnsi"/>
          <w:color w:val="0070C0"/>
          <w:sz w:val="22"/>
          <w:szCs w:val="22"/>
        </w:rPr>
        <w:lastRenderedPageBreak/>
        <w:t>ART. 9 - DOCUMENTAZIONE NECESSARIA</w:t>
      </w:r>
      <w:r w:rsidRPr="00B21228">
        <w:rPr>
          <w:rFonts w:asciiTheme="minorHAnsi" w:hAnsiTheme="minorHAnsi" w:cstheme="minorHAnsi"/>
          <w:color w:val="0070C0"/>
          <w:sz w:val="22"/>
          <w:szCs w:val="22"/>
        </w:rPr>
        <w:t xml:space="preserve"> PER LA PARTECIPAZIONE AL </w:t>
      </w:r>
      <w:r w:rsidR="00D36AFD">
        <w:rPr>
          <w:rFonts w:asciiTheme="minorHAnsi" w:hAnsiTheme="minorHAnsi" w:cstheme="minorHAnsi"/>
          <w:color w:val="0070C0"/>
          <w:sz w:val="22"/>
          <w:szCs w:val="22"/>
        </w:rPr>
        <w:t>WORKSHOP</w:t>
      </w:r>
      <w:r w:rsidR="00D36AFD" w:rsidRPr="00B21228">
        <w:rPr>
          <w:rFonts w:asciiTheme="minorHAnsi" w:hAnsiTheme="minorHAnsi" w:cstheme="minorHAnsi"/>
          <w:color w:val="0070C0"/>
          <w:sz w:val="22"/>
          <w:szCs w:val="22"/>
        </w:rPr>
        <w:t xml:space="preserve"> </w:t>
      </w:r>
      <w:r w:rsidRPr="00B21228">
        <w:rPr>
          <w:rFonts w:asciiTheme="minorHAnsi" w:hAnsiTheme="minorHAnsi" w:cstheme="minorHAnsi"/>
          <w:color w:val="0070C0"/>
          <w:sz w:val="22"/>
          <w:szCs w:val="22"/>
        </w:rPr>
        <w:t>FORMATIVO</w:t>
      </w:r>
    </w:p>
    <w:p w14:paraId="3CB2BF2D" w14:textId="576A35EB" w:rsidR="00336D01" w:rsidRPr="000E4401" w:rsidRDefault="00336D01" w:rsidP="005447C9">
      <w:pPr>
        <w:pStyle w:val="Corpotesto"/>
        <w:spacing w:line="276" w:lineRule="auto"/>
        <w:ind w:right="11"/>
        <w:jc w:val="both"/>
        <w:rPr>
          <w:rFonts w:asciiTheme="minorHAnsi" w:hAnsiTheme="minorHAnsi" w:cstheme="minorHAnsi"/>
          <w:sz w:val="22"/>
          <w:szCs w:val="22"/>
        </w:rPr>
      </w:pPr>
      <w:r w:rsidRPr="000E4401">
        <w:rPr>
          <w:rFonts w:asciiTheme="minorHAnsi" w:hAnsiTheme="minorHAnsi" w:cstheme="minorHAnsi"/>
          <w:spacing w:val="-4"/>
          <w:sz w:val="22"/>
          <w:szCs w:val="22"/>
        </w:rPr>
        <w:t>Le</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imprese</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selezionate</w:t>
      </w:r>
      <w:r w:rsidRPr="000E4401">
        <w:rPr>
          <w:rFonts w:asciiTheme="minorHAnsi" w:hAnsiTheme="minorHAnsi" w:cstheme="minorHAnsi"/>
          <w:spacing w:val="-7"/>
          <w:sz w:val="22"/>
          <w:szCs w:val="22"/>
        </w:rPr>
        <w:t xml:space="preserve"> </w:t>
      </w:r>
      <w:r w:rsidRPr="000E4401">
        <w:rPr>
          <w:rFonts w:asciiTheme="minorHAnsi" w:hAnsiTheme="minorHAnsi" w:cstheme="minorHAnsi"/>
          <w:spacing w:val="-4"/>
          <w:sz w:val="22"/>
          <w:szCs w:val="22"/>
        </w:rPr>
        <w:t>dovranno</w:t>
      </w:r>
      <w:r w:rsidRPr="000E4401">
        <w:rPr>
          <w:rFonts w:asciiTheme="minorHAnsi" w:hAnsiTheme="minorHAnsi" w:cstheme="minorHAnsi"/>
          <w:spacing w:val="-7"/>
          <w:sz w:val="22"/>
          <w:szCs w:val="22"/>
        </w:rPr>
        <w:t xml:space="preserve"> </w:t>
      </w:r>
      <w:r w:rsidRPr="000E4401">
        <w:rPr>
          <w:rFonts w:asciiTheme="minorHAnsi" w:hAnsiTheme="minorHAnsi" w:cstheme="minorHAnsi"/>
          <w:spacing w:val="-4"/>
          <w:sz w:val="22"/>
          <w:szCs w:val="22"/>
        </w:rPr>
        <w:t>presentare</w:t>
      </w:r>
      <w:r w:rsidR="0022165C">
        <w:rPr>
          <w:rFonts w:asciiTheme="minorHAnsi" w:hAnsiTheme="minorHAnsi" w:cstheme="minorHAnsi"/>
          <w:spacing w:val="-4"/>
          <w:sz w:val="22"/>
          <w:szCs w:val="22"/>
        </w:rPr>
        <w:t xml:space="preserve"> </w:t>
      </w:r>
      <w:r w:rsidRPr="000E4401">
        <w:rPr>
          <w:rFonts w:asciiTheme="minorHAnsi" w:hAnsiTheme="minorHAnsi" w:cstheme="minorHAnsi"/>
          <w:spacing w:val="-4"/>
          <w:sz w:val="22"/>
          <w:szCs w:val="22"/>
        </w:rPr>
        <w:t>la</w:t>
      </w:r>
      <w:r w:rsidRPr="000E4401">
        <w:rPr>
          <w:rFonts w:asciiTheme="minorHAnsi" w:hAnsiTheme="minorHAnsi" w:cstheme="minorHAnsi"/>
          <w:spacing w:val="-7"/>
          <w:sz w:val="22"/>
          <w:szCs w:val="22"/>
        </w:rPr>
        <w:t xml:space="preserve"> </w:t>
      </w:r>
      <w:r w:rsidRPr="000E4401">
        <w:rPr>
          <w:rFonts w:asciiTheme="minorHAnsi" w:hAnsiTheme="minorHAnsi" w:cstheme="minorHAnsi"/>
          <w:spacing w:val="-4"/>
          <w:sz w:val="22"/>
          <w:szCs w:val="22"/>
        </w:rPr>
        <w:t>seguente</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documentazione per</w:t>
      </w:r>
      <w:r w:rsidRPr="000E4401">
        <w:rPr>
          <w:rFonts w:asciiTheme="minorHAnsi" w:hAnsiTheme="minorHAnsi" w:cstheme="minorHAnsi"/>
          <w:spacing w:val="-7"/>
          <w:sz w:val="22"/>
          <w:szCs w:val="22"/>
        </w:rPr>
        <w:t xml:space="preserve"> </w:t>
      </w:r>
      <w:r w:rsidRPr="000E4401">
        <w:rPr>
          <w:rFonts w:asciiTheme="minorHAnsi" w:hAnsiTheme="minorHAnsi" w:cstheme="minorHAnsi"/>
          <w:spacing w:val="-4"/>
          <w:sz w:val="22"/>
          <w:szCs w:val="22"/>
        </w:rPr>
        <w:t xml:space="preserve">confermare </w:t>
      </w:r>
      <w:r w:rsidRPr="000E4401">
        <w:rPr>
          <w:rFonts w:asciiTheme="minorHAnsi" w:hAnsiTheme="minorHAnsi" w:cstheme="minorHAnsi"/>
          <w:sz w:val="22"/>
          <w:szCs w:val="22"/>
        </w:rPr>
        <w:t xml:space="preserve">la partecipazione al </w:t>
      </w:r>
      <w:r w:rsidR="005C68D7">
        <w:rPr>
          <w:rFonts w:asciiTheme="minorHAnsi" w:hAnsiTheme="minorHAnsi"/>
          <w:noProof/>
        </w:rPr>
        <w:drawing>
          <wp:anchor distT="0" distB="0" distL="114300" distR="114300" simplePos="0" relativeHeight="251667456" behindDoc="1" locked="0" layoutInCell="1" allowOverlap="1" wp14:anchorId="644D7E5F" wp14:editId="14EBF8DA">
            <wp:simplePos x="0" y="0"/>
            <wp:positionH relativeFrom="margin">
              <wp:posOffset>-733425</wp:posOffset>
            </wp:positionH>
            <wp:positionV relativeFrom="margin">
              <wp:posOffset>-1477010</wp:posOffset>
            </wp:positionV>
            <wp:extent cx="7505700" cy="10639425"/>
            <wp:effectExtent l="0" t="0" r="0" b="9525"/>
            <wp:wrapNone/>
            <wp:docPr id="782922315" name="Immagine 2"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93763" name="Immagine 2" descr="Immagine che contiene testo, schermata, design&#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r w:rsidRPr="000E4401">
        <w:rPr>
          <w:rFonts w:asciiTheme="minorHAnsi" w:hAnsiTheme="minorHAnsi" w:cstheme="minorHAnsi"/>
          <w:sz w:val="22"/>
          <w:szCs w:val="22"/>
        </w:rPr>
        <w:t>corso:</w:t>
      </w:r>
      <w:r w:rsidR="00B00FA6" w:rsidRPr="00B00FA6">
        <w:rPr>
          <w:rFonts w:asciiTheme="minorHAnsi" w:hAnsiTheme="minorHAnsi"/>
          <w:noProof/>
        </w:rPr>
        <w:t xml:space="preserve"> </w:t>
      </w:r>
    </w:p>
    <w:p w14:paraId="305CF7AB" w14:textId="444E10B2" w:rsidR="00336D01" w:rsidRPr="000E4401" w:rsidRDefault="00336D01">
      <w:pPr>
        <w:pStyle w:val="Paragrafoelenco"/>
        <w:numPr>
          <w:ilvl w:val="0"/>
          <w:numId w:val="7"/>
        </w:numPr>
        <w:tabs>
          <w:tab w:val="left" w:pos="861"/>
        </w:tabs>
        <w:spacing w:line="276" w:lineRule="auto"/>
        <w:ind w:right="145"/>
        <w:rPr>
          <w:rFonts w:asciiTheme="minorHAnsi" w:hAnsiTheme="minorHAnsi" w:cstheme="minorHAnsi"/>
          <w:spacing w:val="-4"/>
        </w:rPr>
      </w:pPr>
      <w:r w:rsidRPr="000E4401">
        <w:rPr>
          <w:rFonts w:asciiTheme="minorHAnsi" w:hAnsiTheme="minorHAnsi" w:cstheme="minorHAnsi"/>
          <w:spacing w:val="-4"/>
        </w:rPr>
        <w:t>Visura camerale aggiornata (</w:t>
      </w:r>
      <w:r w:rsidR="0089596B" w:rsidRPr="000E4401">
        <w:rPr>
          <w:rFonts w:asciiTheme="minorHAnsi" w:hAnsiTheme="minorHAnsi" w:cstheme="minorHAnsi"/>
          <w:spacing w:val="-4"/>
        </w:rPr>
        <w:t xml:space="preserve">di data </w:t>
      </w:r>
      <w:r w:rsidR="00956AE7" w:rsidRPr="000E4401">
        <w:rPr>
          <w:rFonts w:asciiTheme="minorHAnsi" w:hAnsiTheme="minorHAnsi" w:cstheme="minorHAnsi"/>
          <w:spacing w:val="-4"/>
        </w:rPr>
        <w:t xml:space="preserve">non anteriore a </w:t>
      </w:r>
      <w:r w:rsidRPr="000E4401">
        <w:rPr>
          <w:rFonts w:asciiTheme="minorHAnsi" w:hAnsiTheme="minorHAnsi" w:cstheme="minorHAnsi"/>
          <w:spacing w:val="-4"/>
        </w:rPr>
        <w:t>6 mesi)</w:t>
      </w:r>
      <w:r w:rsidR="00956AE7" w:rsidRPr="000E4401">
        <w:rPr>
          <w:rFonts w:asciiTheme="minorHAnsi" w:hAnsiTheme="minorHAnsi" w:cstheme="minorHAnsi"/>
          <w:spacing w:val="-4"/>
        </w:rPr>
        <w:t>;</w:t>
      </w:r>
    </w:p>
    <w:p w14:paraId="7996182F" w14:textId="0BF48F9A" w:rsidR="00336D01" w:rsidRPr="000E4401" w:rsidRDefault="00336D01">
      <w:pPr>
        <w:pStyle w:val="Paragrafoelenco"/>
        <w:numPr>
          <w:ilvl w:val="0"/>
          <w:numId w:val="7"/>
        </w:numPr>
        <w:tabs>
          <w:tab w:val="left" w:pos="861"/>
        </w:tabs>
        <w:spacing w:line="276" w:lineRule="auto"/>
        <w:ind w:right="145"/>
        <w:rPr>
          <w:rFonts w:asciiTheme="minorHAnsi" w:hAnsiTheme="minorHAnsi" w:cstheme="minorHAnsi"/>
          <w:spacing w:val="-4"/>
        </w:rPr>
      </w:pPr>
      <w:r w:rsidRPr="000E4401">
        <w:rPr>
          <w:rFonts w:asciiTheme="minorHAnsi" w:hAnsiTheme="minorHAnsi" w:cstheme="minorHAnsi"/>
          <w:spacing w:val="-4"/>
        </w:rPr>
        <w:t>Documento di identità in corso di valid</w:t>
      </w:r>
      <w:r w:rsidR="00956AE7" w:rsidRPr="000E4401">
        <w:rPr>
          <w:rFonts w:asciiTheme="minorHAnsi" w:hAnsiTheme="minorHAnsi" w:cstheme="minorHAnsi"/>
          <w:spacing w:val="-4"/>
        </w:rPr>
        <w:t>ità</w:t>
      </w:r>
      <w:r w:rsidRPr="000E4401">
        <w:rPr>
          <w:rFonts w:asciiTheme="minorHAnsi" w:hAnsiTheme="minorHAnsi" w:cstheme="minorHAnsi"/>
          <w:spacing w:val="-4"/>
        </w:rPr>
        <w:t xml:space="preserve"> e Codice fiscale del Legale Rappresentante;</w:t>
      </w:r>
    </w:p>
    <w:p w14:paraId="19C8EA29" w14:textId="5B136726" w:rsidR="00336D01" w:rsidRDefault="00336D01" w:rsidP="00B21228">
      <w:pPr>
        <w:pStyle w:val="Paragrafoelenco"/>
        <w:numPr>
          <w:ilvl w:val="0"/>
          <w:numId w:val="7"/>
        </w:numPr>
        <w:tabs>
          <w:tab w:val="left" w:pos="861"/>
        </w:tabs>
        <w:spacing w:line="276" w:lineRule="auto"/>
        <w:ind w:right="145"/>
        <w:rPr>
          <w:rFonts w:asciiTheme="minorHAnsi" w:hAnsiTheme="minorHAnsi" w:cstheme="minorHAnsi"/>
          <w:spacing w:val="-4"/>
        </w:rPr>
      </w:pPr>
      <w:r w:rsidRPr="000E4401">
        <w:rPr>
          <w:rFonts w:asciiTheme="minorHAnsi" w:hAnsiTheme="minorHAnsi" w:cstheme="minorHAnsi"/>
          <w:spacing w:val="-4"/>
        </w:rPr>
        <w:t xml:space="preserve">Dichiarazione Sostitutiva di Atto di Notorietà (DSAN) attestante </w:t>
      </w:r>
      <w:r w:rsidR="00956AE7" w:rsidRPr="000E4401">
        <w:rPr>
          <w:rFonts w:asciiTheme="minorHAnsi" w:hAnsiTheme="minorHAnsi" w:cstheme="minorHAnsi"/>
          <w:spacing w:val="-4"/>
        </w:rPr>
        <w:t>il possesso dei requisiti di cui all’art. 4.</w:t>
      </w:r>
    </w:p>
    <w:p w14:paraId="4BA33FB8" w14:textId="5EDDC3BF" w:rsidR="0022165C" w:rsidRDefault="0022165C" w:rsidP="005447C9">
      <w:pPr>
        <w:tabs>
          <w:tab w:val="left" w:pos="861"/>
        </w:tabs>
        <w:spacing w:line="276" w:lineRule="auto"/>
        <w:ind w:left="2" w:right="145"/>
        <w:rPr>
          <w:rFonts w:asciiTheme="minorHAnsi" w:hAnsiTheme="minorHAnsi" w:cstheme="minorHAnsi"/>
          <w:spacing w:val="-4"/>
        </w:rPr>
      </w:pPr>
      <w:r>
        <w:rPr>
          <w:rFonts w:asciiTheme="minorHAnsi" w:hAnsiTheme="minorHAnsi" w:cstheme="minorHAnsi"/>
          <w:spacing w:val="-4"/>
        </w:rPr>
        <w:t xml:space="preserve">La su menzionata documentazione va inviata entro e non oltre 2 giorni dalla conferma di </w:t>
      </w:r>
      <w:r w:rsidR="00B04399">
        <w:rPr>
          <w:rFonts w:asciiTheme="minorHAnsi" w:hAnsiTheme="minorHAnsi" w:cstheme="minorHAnsi"/>
          <w:spacing w:val="-4"/>
        </w:rPr>
        <w:t>partecipazione</w:t>
      </w:r>
      <w:r>
        <w:rPr>
          <w:rFonts w:asciiTheme="minorHAnsi" w:hAnsiTheme="minorHAnsi" w:cstheme="minorHAnsi"/>
          <w:spacing w:val="-4"/>
        </w:rPr>
        <w:t xml:space="preserve"> da parte degli organizzatori</w:t>
      </w:r>
      <w:r w:rsidR="00B04399">
        <w:rPr>
          <w:rFonts w:asciiTheme="minorHAnsi" w:hAnsiTheme="minorHAnsi" w:cstheme="minorHAnsi"/>
          <w:spacing w:val="-4"/>
        </w:rPr>
        <w:t xml:space="preserve">. </w:t>
      </w:r>
    </w:p>
    <w:p w14:paraId="4BCBE649" w14:textId="77777777" w:rsidR="00336D01" w:rsidRPr="000E4401" w:rsidRDefault="00336D01" w:rsidP="00DC0352">
      <w:pPr>
        <w:pStyle w:val="Corpotesto"/>
        <w:spacing w:line="276" w:lineRule="auto"/>
        <w:rPr>
          <w:rFonts w:asciiTheme="minorHAnsi" w:hAnsiTheme="minorHAnsi" w:cstheme="minorHAnsi"/>
          <w:sz w:val="22"/>
          <w:szCs w:val="22"/>
        </w:rPr>
      </w:pPr>
    </w:p>
    <w:p w14:paraId="4B4E4B30" w14:textId="77C2A057" w:rsidR="002E5C77" w:rsidRPr="00D350F4" w:rsidRDefault="00B21228" w:rsidP="00DC0352">
      <w:pPr>
        <w:pStyle w:val="Titolo1"/>
        <w:spacing w:line="276" w:lineRule="auto"/>
        <w:rPr>
          <w:rFonts w:asciiTheme="minorHAnsi" w:hAnsiTheme="minorHAnsi" w:cstheme="minorHAnsi"/>
          <w:color w:val="0070C0"/>
          <w:sz w:val="22"/>
          <w:szCs w:val="22"/>
        </w:rPr>
      </w:pPr>
      <w:r w:rsidRPr="00D350F4">
        <w:rPr>
          <w:rFonts w:asciiTheme="minorHAnsi" w:hAnsiTheme="minorHAnsi" w:cstheme="minorHAnsi"/>
          <w:color w:val="0070C0"/>
          <w:sz w:val="22"/>
          <w:szCs w:val="22"/>
        </w:rPr>
        <w:t>ART. 10 - CASI DI ESCLUSIONE</w:t>
      </w:r>
    </w:p>
    <w:p w14:paraId="15A73B12" w14:textId="7F892BB1" w:rsidR="002E5C77" w:rsidRPr="00B21228" w:rsidRDefault="00956AE7" w:rsidP="005447C9">
      <w:pPr>
        <w:pStyle w:val="Corpotesto"/>
        <w:spacing w:line="276" w:lineRule="auto"/>
        <w:ind w:right="205"/>
        <w:jc w:val="both"/>
        <w:rPr>
          <w:rFonts w:asciiTheme="minorHAnsi" w:hAnsiTheme="minorHAnsi" w:cstheme="minorHAnsi"/>
          <w:sz w:val="22"/>
          <w:szCs w:val="22"/>
        </w:rPr>
      </w:pPr>
      <w:r w:rsidRPr="00B21228">
        <w:rPr>
          <w:rFonts w:asciiTheme="minorHAnsi" w:hAnsiTheme="minorHAnsi" w:cstheme="minorHAnsi"/>
          <w:sz w:val="22"/>
          <w:szCs w:val="22"/>
        </w:rPr>
        <w:t xml:space="preserve">I soggetti promotori e organizzatori del Workshop </w:t>
      </w:r>
      <w:r w:rsidR="002E5C77" w:rsidRPr="00B21228">
        <w:rPr>
          <w:rFonts w:asciiTheme="minorHAnsi" w:hAnsiTheme="minorHAnsi" w:cstheme="minorHAnsi"/>
          <w:sz w:val="22"/>
          <w:szCs w:val="22"/>
        </w:rPr>
        <w:t>si</w:t>
      </w:r>
      <w:r w:rsidR="002E5C77" w:rsidRPr="00B21228">
        <w:rPr>
          <w:rFonts w:asciiTheme="minorHAnsi" w:hAnsiTheme="minorHAnsi" w:cstheme="minorHAnsi"/>
          <w:spacing w:val="-4"/>
          <w:sz w:val="22"/>
          <w:szCs w:val="22"/>
        </w:rPr>
        <w:t xml:space="preserve"> </w:t>
      </w:r>
      <w:r w:rsidR="002E5C77" w:rsidRPr="00B21228">
        <w:rPr>
          <w:rFonts w:asciiTheme="minorHAnsi" w:hAnsiTheme="minorHAnsi" w:cstheme="minorHAnsi"/>
          <w:sz w:val="22"/>
          <w:szCs w:val="22"/>
        </w:rPr>
        <w:t>riserva</w:t>
      </w:r>
      <w:r w:rsidRPr="00B21228">
        <w:rPr>
          <w:rFonts w:asciiTheme="minorHAnsi" w:hAnsiTheme="minorHAnsi" w:cstheme="minorHAnsi"/>
          <w:sz w:val="22"/>
          <w:szCs w:val="22"/>
        </w:rPr>
        <w:t>no, a</w:t>
      </w:r>
      <w:r w:rsidRPr="00B21228">
        <w:rPr>
          <w:rFonts w:asciiTheme="minorHAnsi" w:hAnsiTheme="minorHAnsi" w:cstheme="minorHAnsi"/>
          <w:spacing w:val="-4"/>
          <w:sz w:val="22"/>
          <w:szCs w:val="22"/>
        </w:rPr>
        <w:t xml:space="preserve"> loro </w:t>
      </w:r>
      <w:r w:rsidRPr="00B21228">
        <w:rPr>
          <w:rFonts w:asciiTheme="minorHAnsi" w:hAnsiTheme="minorHAnsi" w:cstheme="minorHAnsi"/>
          <w:sz w:val="22"/>
          <w:szCs w:val="22"/>
        </w:rPr>
        <w:t>insindacabile</w:t>
      </w:r>
      <w:r w:rsidRPr="00B21228">
        <w:rPr>
          <w:rFonts w:asciiTheme="minorHAnsi" w:hAnsiTheme="minorHAnsi" w:cstheme="minorHAnsi"/>
          <w:spacing w:val="-4"/>
          <w:sz w:val="22"/>
          <w:szCs w:val="22"/>
        </w:rPr>
        <w:t xml:space="preserve"> </w:t>
      </w:r>
      <w:r w:rsidRPr="00B21228">
        <w:rPr>
          <w:rFonts w:asciiTheme="minorHAnsi" w:hAnsiTheme="minorHAnsi" w:cstheme="minorHAnsi"/>
          <w:sz w:val="22"/>
          <w:szCs w:val="22"/>
        </w:rPr>
        <w:t>giudizio,</w:t>
      </w:r>
      <w:r w:rsidR="002E5C77" w:rsidRPr="00B21228">
        <w:rPr>
          <w:rFonts w:asciiTheme="minorHAnsi" w:hAnsiTheme="minorHAnsi" w:cstheme="minorHAnsi"/>
          <w:spacing w:val="-4"/>
          <w:sz w:val="22"/>
          <w:szCs w:val="22"/>
        </w:rPr>
        <w:t xml:space="preserve"> </w:t>
      </w:r>
      <w:r w:rsidR="002E5C77" w:rsidRPr="00B21228">
        <w:rPr>
          <w:rFonts w:asciiTheme="minorHAnsi" w:hAnsiTheme="minorHAnsi" w:cstheme="minorHAnsi"/>
          <w:sz w:val="22"/>
          <w:szCs w:val="22"/>
        </w:rPr>
        <w:t>di</w:t>
      </w:r>
      <w:r w:rsidR="002E5C77" w:rsidRPr="00B21228">
        <w:rPr>
          <w:rFonts w:asciiTheme="minorHAnsi" w:hAnsiTheme="minorHAnsi" w:cstheme="minorHAnsi"/>
          <w:spacing w:val="-4"/>
          <w:sz w:val="22"/>
          <w:szCs w:val="22"/>
        </w:rPr>
        <w:t xml:space="preserve"> </w:t>
      </w:r>
      <w:r w:rsidR="002E5C77" w:rsidRPr="00B21228">
        <w:rPr>
          <w:rFonts w:asciiTheme="minorHAnsi" w:hAnsiTheme="minorHAnsi" w:cstheme="minorHAnsi"/>
          <w:sz w:val="22"/>
          <w:szCs w:val="22"/>
        </w:rPr>
        <w:t>rifiutare</w:t>
      </w:r>
      <w:r w:rsidR="002E5C77" w:rsidRPr="00B21228">
        <w:rPr>
          <w:rFonts w:asciiTheme="minorHAnsi" w:hAnsiTheme="minorHAnsi" w:cstheme="minorHAnsi"/>
          <w:spacing w:val="-3"/>
          <w:sz w:val="22"/>
          <w:szCs w:val="22"/>
        </w:rPr>
        <w:t xml:space="preserve"> </w:t>
      </w:r>
      <w:r w:rsidR="002E5C77" w:rsidRPr="00B21228">
        <w:rPr>
          <w:rFonts w:asciiTheme="minorHAnsi" w:hAnsiTheme="minorHAnsi" w:cstheme="minorHAnsi"/>
          <w:sz w:val="22"/>
          <w:szCs w:val="22"/>
        </w:rPr>
        <w:t>qualsiasi</w:t>
      </w:r>
      <w:r w:rsidR="002E5C77" w:rsidRPr="00B21228">
        <w:rPr>
          <w:rFonts w:asciiTheme="minorHAnsi" w:hAnsiTheme="minorHAnsi" w:cstheme="minorHAnsi"/>
          <w:spacing w:val="-4"/>
          <w:sz w:val="22"/>
          <w:szCs w:val="22"/>
        </w:rPr>
        <w:t xml:space="preserve"> </w:t>
      </w:r>
      <w:r w:rsidR="002E5C77" w:rsidRPr="00B21228">
        <w:rPr>
          <w:rFonts w:asciiTheme="minorHAnsi" w:hAnsiTheme="minorHAnsi" w:cstheme="minorHAnsi"/>
          <w:sz w:val="22"/>
          <w:szCs w:val="22"/>
        </w:rPr>
        <w:t xml:space="preserve">candidatura </w:t>
      </w:r>
      <w:r w:rsidR="002E5C77" w:rsidRPr="00B21228">
        <w:rPr>
          <w:rFonts w:asciiTheme="minorHAnsi" w:hAnsiTheme="minorHAnsi" w:cstheme="minorHAnsi"/>
          <w:spacing w:val="-2"/>
          <w:sz w:val="22"/>
          <w:szCs w:val="22"/>
        </w:rPr>
        <w:t>qualora:</w:t>
      </w:r>
    </w:p>
    <w:p w14:paraId="4B91D1B8" w14:textId="5385A7A1" w:rsidR="002E5C77" w:rsidRPr="00B21228" w:rsidRDefault="002E5C77">
      <w:pPr>
        <w:pStyle w:val="Paragrafoelenco"/>
        <w:numPr>
          <w:ilvl w:val="0"/>
          <w:numId w:val="1"/>
        </w:numPr>
        <w:tabs>
          <w:tab w:val="left" w:pos="723"/>
        </w:tabs>
        <w:spacing w:line="276" w:lineRule="auto"/>
        <w:ind w:right="142"/>
        <w:rPr>
          <w:rFonts w:asciiTheme="minorHAnsi" w:hAnsiTheme="minorHAnsi" w:cstheme="minorHAnsi"/>
        </w:rPr>
      </w:pPr>
      <w:r w:rsidRPr="00B21228">
        <w:rPr>
          <w:rFonts w:asciiTheme="minorHAnsi" w:hAnsiTheme="minorHAnsi" w:cstheme="minorHAnsi"/>
          <w:spacing w:val="-2"/>
        </w:rPr>
        <w:t>l’impresa</w:t>
      </w:r>
      <w:r w:rsidRPr="00B21228">
        <w:rPr>
          <w:rFonts w:asciiTheme="minorHAnsi" w:hAnsiTheme="minorHAnsi" w:cstheme="minorHAnsi"/>
          <w:spacing w:val="-6"/>
        </w:rPr>
        <w:t xml:space="preserve"> </w:t>
      </w:r>
      <w:r w:rsidRPr="00B21228">
        <w:rPr>
          <w:rFonts w:asciiTheme="minorHAnsi" w:hAnsiTheme="minorHAnsi" w:cstheme="minorHAnsi"/>
          <w:spacing w:val="-2"/>
        </w:rPr>
        <w:t>proponente</w:t>
      </w:r>
      <w:r w:rsidRPr="00B21228">
        <w:rPr>
          <w:rFonts w:asciiTheme="minorHAnsi" w:hAnsiTheme="minorHAnsi" w:cstheme="minorHAnsi"/>
          <w:spacing w:val="-5"/>
        </w:rPr>
        <w:t xml:space="preserve"> </w:t>
      </w:r>
      <w:r w:rsidRPr="00B21228">
        <w:rPr>
          <w:rFonts w:asciiTheme="minorHAnsi" w:hAnsiTheme="minorHAnsi" w:cstheme="minorHAnsi"/>
          <w:spacing w:val="-2"/>
        </w:rPr>
        <w:t>non</w:t>
      </w:r>
      <w:r w:rsidRPr="00B21228">
        <w:rPr>
          <w:rFonts w:asciiTheme="minorHAnsi" w:hAnsiTheme="minorHAnsi" w:cstheme="minorHAnsi"/>
          <w:spacing w:val="-7"/>
        </w:rPr>
        <w:t xml:space="preserve"> </w:t>
      </w:r>
      <w:r w:rsidRPr="00B21228">
        <w:rPr>
          <w:rFonts w:asciiTheme="minorHAnsi" w:hAnsiTheme="minorHAnsi" w:cstheme="minorHAnsi"/>
          <w:spacing w:val="-2"/>
        </w:rPr>
        <w:t>sia</w:t>
      </w:r>
      <w:r w:rsidRPr="00B21228">
        <w:rPr>
          <w:rFonts w:asciiTheme="minorHAnsi" w:hAnsiTheme="minorHAnsi" w:cstheme="minorHAnsi"/>
          <w:spacing w:val="-6"/>
        </w:rPr>
        <w:t xml:space="preserve"> </w:t>
      </w:r>
      <w:r w:rsidRPr="00B21228">
        <w:rPr>
          <w:rFonts w:asciiTheme="minorHAnsi" w:hAnsiTheme="minorHAnsi" w:cstheme="minorHAnsi"/>
          <w:spacing w:val="-2"/>
        </w:rPr>
        <w:t>in</w:t>
      </w:r>
      <w:r w:rsidRPr="00B21228">
        <w:rPr>
          <w:rFonts w:asciiTheme="minorHAnsi" w:hAnsiTheme="minorHAnsi" w:cstheme="minorHAnsi"/>
          <w:spacing w:val="-7"/>
        </w:rPr>
        <w:t xml:space="preserve"> </w:t>
      </w:r>
      <w:r w:rsidRPr="00B21228">
        <w:rPr>
          <w:rFonts w:asciiTheme="minorHAnsi" w:hAnsiTheme="minorHAnsi" w:cstheme="minorHAnsi"/>
          <w:spacing w:val="-2"/>
        </w:rPr>
        <w:t>possesso</w:t>
      </w:r>
      <w:r w:rsidRPr="00B21228">
        <w:rPr>
          <w:rFonts w:asciiTheme="minorHAnsi" w:hAnsiTheme="minorHAnsi" w:cstheme="minorHAnsi"/>
          <w:spacing w:val="-7"/>
        </w:rPr>
        <w:t xml:space="preserve"> </w:t>
      </w:r>
      <w:r w:rsidRPr="00B21228">
        <w:rPr>
          <w:rFonts w:asciiTheme="minorHAnsi" w:hAnsiTheme="minorHAnsi" w:cstheme="minorHAnsi"/>
          <w:spacing w:val="-2"/>
        </w:rPr>
        <w:t>dei</w:t>
      </w:r>
      <w:r w:rsidRPr="00B21228">
        <w:rPr>
          <w:rFonts w:asciiTheme="minorHAnsi" w:hAnsiTheme="minorHAnsi" w:cstheme="minorHAnsi"/>
          <w:spacing w:val="-10"/>
        </w:rPr>
        <w:t xml:space="preserve"> </w:t>
      </w:r>
      <w:r w:rsidRPr="00B21228">
        <w:rPr>
          <w:rFonts w:asciiTheme="minorHAnsi" w:hAnsiTheme="minorHAnsi" w:cstheme="minorHAnsi"/>
          <w:spacing w:val="-2"/>
        </w:rPr>
        <w:t>requisiti</w:t>
      </w:r>
      <w:r w:rsidRPr="00B21228">
        <w:rPr>
          <w:rFonts w:asciiTheme="minorHAnsi" w:hAnsiTheme="minorHAnsi" w:cstheme="minorHAnsi"/>
          <w:spacing w:val="-4"/>
        </w:rPr>
        <w:t xml:space="preserve"> </w:t>
      </w:r>
      <w:r w:rsidRPr="00B21228">
        <w:rPr>
          <w:rFonts w:asciiTheme="minorHAnsi" w:hAnsiTheme="minorHAnsi" w:cstheme="minorHAnsi"/>
          <w:spacing w:val="-2"/>
        </w:rPr>
        <w:t>di</w:t>
      </w:r>
      <w:r w:rsidRPr="00B21228">
        <w:rPr>
          <w:rFonts w:asciiTheme="minorHAnsi" w:hAnsiTheme="minorHAnsi" w:cstheme="minorHAnsi"/>
          <w:spacing w:val="-6"/>
        </w:rPr>
        <w:t xml:space="preserve"> </w:t>
      </w:r>
      <w:r w:rsidRPr="00B21228">
        <w:rPr>
          <w:rFonts w:asciiTheme="minorHAnsi" w:hAnsiTheme="minorHAnsi" w:cstheme="minorHAnsi"/>
          <w:spacing w:val="-2"/>
        </w:rPr>
        <w:t>partecipazione</w:t>
      </w:r>
      <w:r w:rsidRPr="00B21228">
        <w:rPr>
          <w:rFonts w:asciiTheme="minorHAnsi" w:hAnsiTheme="minorHAnsi" w:cstheme="minorHAnsi"/>
          <w:spacing w:val="-5"/>
        </w:rPr>
        <w:t xml:space="preserve"> </w:t>
      </w:r>
      <w:r w:rsidRPr="00B21228">
        <w:rPr>
          <w:rFonts w:asciiTheme="minorHAnsi" w:hAnsiTheme="minorHAnsi" w:cstheme="minorHAnsi"/>
          <w:spacing w:val="-2"/>
        </w:rPr>
        <w:t>cui</w:t>
      </w:r>
      <w:r w:rsidRPr="00B21228">
        <w:rPr>
          <w:rFonts w:asciiTheme="minorHAnsi" w:hAnsiTheme="minorHAnsi" w:cstheme="minorHAnsi"/>
          <w:spacing w:val="-6"/>
        </w:rPr>
        <w:t xml:space="preserve"> </w:t>
      </w:r>
      <w:r w:rsidRPr="00B21228">
        <w:rPr>
          <w:rFonts w:asciiTheme="minorHAnsi" w:hAnsiTheme="minorHAnsi" w:cstheme="minorHAnsi"/>
          <w:spacing w:val="-2"/>
        </w:rPr>
        <w:t>all’</w:t>
      </w:r>
      <w:r w:rsidR="0080717B" w:rsidRPr="00B21228">
        <w:rPr>
          <w:rFonts w:asciiTheme="minorHAnsi" w:hAnsiTheme="minorHAnsi" w:cstheme="minorHAnsi"/>
          <w:spacing w:val="-2"/>
        </w:rPr>
        <w:t xml:space="preserve">Art. </w:t>
      </w:r>
      <w:r w:rsidR="00956AE7" w:rsidRPr="00B21228">
        <w:rPr>
          <w:rFonts w:asciiTheme="minorHAnsi" w:hAnsiTheme="minorHAnsi" w:cstheme="minorHAnsi"/>
          <w:spacing w:val="-2"/>
        </w:rPr>
        <w:t>4</w:t>
      </w:r>
      <w:r w:rsidR="0080717B" w:rsidRPr="00B21228">
        <w:rPr>
          <w:rFonts w:asciiTheme="minorHAnsi" w:hAnsiTheme="minorHAnsi" w:cstheme="minorHAnsi"/>
          <w:spacing w:val="-2"/>
        </w:rPr>
        <w:t xml:space="preserve"> – “Destinatari dell’Avviso</w:t>
      </w:r>
      <w:r w:rsidRPr="00B21228">
        <w:rPr>
          <w:rFonts w:asciiTheme="minorHAnsi" w:hAnsiTheme="minorHAnsi" w:cstheme="minorHAnsi"/>
          <w:spacing w:val="-2"/>
        </w:rPr>
        <w:t>”;</w:t>
      </w:r>
    </w:p>
    <w:p w14:paraId="342751D1" w14:textId="4CFC9AFE" w:rsidR="002E5C77" w:rsidRPr="00B21228" w:rsidRDefault="002E5C77">
      <w:pPr>
        <w:pStyle w:val="Paragrafoelenco"/>
        <w:numPr>
          <w:ilvl w:val="0"/>
          <w:numId w:val="1"/>
        </w:numPr>
        <w:tabs>
          <w:tab w:val="left" w:pos="723"/>
        </w:tabs>
        <w:spacing w:line="276" w:lineRule="auto"/>
        <w:ind w:right="145"/>
        <w:rPr>
          <w:rFonts w:asciiTheme="minorHAnsi" w:hAnsiTheme="minorHAnsi" w:cstheme="minorHAnsi"/>
        </w:rPr>
      </w:pPr>
      <w:r w:rsidRPr="00B21228">
        <w:rPr>
          <w:rFonts w:asciiTheme="minorHAnsi" w:hAnsiTheme="minorHAnsi" w:cstheme="minorHAnsi"/>
        </w:rPr>
        <w:t>la</w:t>
      </w:r>
      <w:r w:rsidRPr="00B21228">
        <w:rPr>
          <w:rFonts w:asciiTheme="minorHAnsi" w:hAnsiTheme="minorHAnsi" w:cstheme="minorHAnsi"/>
          <w:spacing w:val="-1"/>
        </w:rPr>
        <w:t xml:space="preserve"> </w:t>
      </w:r>
      <w:r w:rsidRPr="00B21228">
        <w:rPr>
          <w:rFonts w:asciiTheme="minorHAnsi" w:hAnsiTheme="minorHAnsi" w:cstheme="minorHAnsi"/>
        </w:rPr>
        <w:t>domanda</w:t>
      </w:r>
      <w:r w:rsidRPr="00B21228">
        <w:rPr>
          <w:rFonts w:asciiTheme="minorHAnsi" w:hAnsiTheme="minorHAnsi" w:cstheme="minorHAnsi"/>
          <w:spacing w:val="-1"/>
        </w:rPr>
        <w:t xml:space="preserve"> </w:t>
      </w:r>
      <w:r w:rsidRPr="00B21228">
        <w:rPr>
          <w:rFonts w:asciiTheme="minorHAnsi" w:hAnsiTheme="minorHAnsi" w:cstheme="minorHAnsi"/>
        </w:rPr>
        <w:t>di</w:t>
      </w:r>
      <w:r w:rsidRPr="00B21228">
        <w:rPr>
          <w:rFonts w:asciiTheme="minorHAnsi" w:hAnsiTheme="minorHAnsi" w:cstheme="minorHAnsi"/>
          <w:spacing w:val="-1"/>
        </w:rPr>
        <w:t xml:space="preserve"> </w:t>
      </w:r>
      <w:r w:rsidRPr="00B21228">
        <w:rPr>
          <w:rFonts w:asciiTheme="minorHAnsi" w:hAnsiTheme="minorHAnsi" w:cstheme="minorHAnsi"/>
        </w:rPr>
        <w:t>partecipazione non</w:t>
      </w:r>
      <w:r w:rsidRPr="00B21228">
        <w:rPr>
          <w:rFonts w:asciiTheme="minorHAnsi" w:hAnsiTheme="minorHAnsi" w:cstheme="minorHAnsi"/>
          <w:spacing w:val="-2"/>
        </w:rPr>
        <w:t xml:space="preserve"> </w:t>
      </w:r>
      <w:r w:rsidRPr="00B21228">
        <w:rPr>
          <w:rFonts w:asciiTheme="minorHAnsi" w:hAnsiTheme="minorHAnsi" w:cstheme="minorHAnsi"/>
        </w:rPr>
        <w:t>sia</w:t>
      </w:r>
      <w:r w:rsidRPr="00B21228">
        <w:rPr>
          <w:rFonts w:asciiTheme="minorHAnsi" w:hAnsiTheme="minorHAnsi" w:cstheme="minorHAnsi"/>
          <w:spacing w:val="-1"/>
        </w:rPr>
        <w:t xml:space="preserve"> </w:t>
      </w:r>
      <w:r w:rsidRPr="00B21228">
        <w:rPr>
          <w:rFonts w:asciiTheme="minorHAnsi" w:hAnsiTheme="minorHAnsi" w:cstheme="minorHAnsi"/>
        </w:rPr>
        <w:t>pervenuta</w:t>
      </w:r>
      <w:r w:rsidRPr="00B21228">
        <w:rPr>
          <w:rFonts w:asciiTheme="minorHAnsi" w:hAnsiTheme="minorHAnsi" w:cstheme="minorHAnsi"/>
          <w:spacing w:val="-1"/>
        </w:rPr>
        <w:t xml:space="preserve"> </w:t>
      </w:r>
      <w:r w:rsidRPr="00B21228">
        <w:rPr>
          <w:rFonts w:asciiTheme="minorHAnsi" w:hAnsiTheme="minorHAnsi" w:cstheme="minorHAnsi"/>
        </w:rPr>
        <w:t>secondo</w:t>
      </w:r>
      <w:r w:rsidRPr="00B21228">
        <w:rPr>
          <w:rFonts w:asciiTheme="minorHAnsi" w:hAnsiTheme="minorHAnsi" w:cstheme="minorHAnsi"/>
          <w:spacing w:val="-3"/>
        </w:rPr>
        <w:t xml:space="preserve"> </w:t>
      </w:r>
      <w:r w:rsidRPr="00B21228">
        <w:rPr>
          <w:rFonts w:asciiTheme="minorHAnsi" w:hAnsiTheme="minorHAnsi" w:cstheme="minorHAnsi"/>
        </w:rPr>
        <w:t>le</w:t>
      </w:r>
      <w:r w:rsidRPr="00B21228">
        <w:rPr>
          <w:rFonts w:asciiTheme="minorHAnsi" w:hAnsiTheme="minorHAnsi" w:cstheme="minorHAnsi"/>
          <w:spacing w:val="-1"/>
        </w:rPr>
        <w:t xml:space="preserve"> </w:t>
      </w:r>
      <w:r w:rsidRPr="00B21228">
        <w:rPr>
          <w:rFonts w:asciiTheme="minorHAnsi" w:hAnsiTheme="minorHAnsi" w:cstheme="minorHAnsi"/>
        </w:rPr>
        <w:t>modalità</w:t>
      </w:r>
      <w:r w:rsidRPr="00B21228">
        <w:rPr>
          <w:rFonts w:asciiTheme="minorHAnsi" w:hAnsiTheme="minorHAnsi" w:cstheme="minorHAnsi"/>
          <w:spacing w:val="-1"/>
        </w:rPr>
        <w:t xml:space="preserve"> </w:t>
      </w:r>
      <w:r w:rsidRPr="00B21228">
        <w:rPr>
          <w:rFonts w:asciiTheme="minorHAnsi" w:hAnsiTheme="minorHAnsi" w:cstheme="minorHAnsi"/>
        </w:rPr>
        <w:t>e i</w:t>
      </w:r>
      <w:r w:rsidRPr="00B21228">
        <w:rPr>
          <w:rFonts w:asciiTheme="minorHAnsi" w:hAnsiTheme="minorHAnsi" w:cstheme="minorHAnsi"/>
          <w:spacing w:val="-1"/>
        </w:rPr>
        <w:t xml:space="preserve"> </w:t>
      </w:r>
      <w:r w:rsidRPr="00B21228">
        <w:rPr>
          <w:rFonts w:asciiTheme="minorHAnsi" w:hAnsiTheme="minorHAnsi" w:cstheme="minorHAnsi"/>
        </w:rPr>
        <w:t>tempi</w:t>
      </w:r>
      <w:r w:rsidRPr="00B21228">
        <w:rPr>
          <w:rFonts w:asciiTheme="minorHAnsi" w:hAnsiTheme="minorHAnsi" w:cstheme="minorHAnsi"/>
          <w:spacing w:val="-1"/>
        </w:rPr>
        <w:t xml:space="preserve"> </w:t>
      </w:r>
      <w:r w:rsidRPr="00B21228">
        <w:rPr>
          <w:rFonts w:asciiTheme="minorHAnsi" w:hAnsiTheme="minorHAnsi" w:cstheme="minorHAnsi"/>
        </w:rPr>
        <w:t>di</w:t>
      </w:r>
      <w:r w:rsidRPr="00B21228">
        <w:rPr>
          <w:rFonts w:asciiTheme="minorHAnsi" w:hAnsiTheme="minorHAnsi" w:cstheme="minorHAnsi"/>
          <w:spacing w:val="-1"/>
        </w:rPr>
        <w:t xml:space="preserve"> </w:t>
      </w:r>
      <w:r w:rsidRPr="00B21228">
        <w:rPr>
          <w:rFonts w:asciiTheme="minorHAnsi" w:hAnsiTheme="minorHAnsi" w:cstheme="minorHAnsi"/>
        </w:rPr>
        <w:t>cui</w:t>
      </w:r>
      <w:r w:rsidRPr="00B21228">
        <w:rPr>
          <w:rFonts w:asciiTheme="minorHAnsi" w:hAnsiTheme="minorHAnsi" w:cstheme="minorHAnsi"/>
          <w:spacing w:val="-1"/>
        </w:rPr>
        <w:t xml:space="preserve"> </w:t>
      </w:r>
      <w:r w:rsidRPr="00B21228">
        <w:rPr>
          <w:rFonts w:asciiTheme="minorHAnsi" w:hAnsiTheme="minorHAnsi" w:cstheme="minorHAnsi"/>
        </w:rPr>
        <w:t>all’</w:t>
      </w:r>
      <w:r w:rsidR="0080717B" w:rsidRPr="00B21228">
        <w:rPr>
          <w:rFonts w:asciiTheme="minorHAnsi" w:hAnsiTheme="minorHAnsi" w:cstheme="minorHAnsi"/>
        </w:rPr>
        <w:t>Art. 6 – “Modalità di partecipazione”</w:t>
      </w:r>
    </w:p>
    <w:p w14:paraId="637A8DD3" w14:textId="77777777" w:rsidR="002E5C77" w:rsidRPr="000E4401" w:rsidRDefault="002E5C77" w:rsidP="00A10B40">
      <w:pPr>
        <w:pStyle w:val="Corpotesto"/>
        <w:spacing w:line="276" w:lineRule="auto"/>
        <w:ind w:left="0"/>
        <w:rPr>
          <w:rFonts w:asciiTheme="minorHAnsi" w:hAnsiTheme="minorHAnsi" w:cstheme="minorHAnsi"/>
          <w:sz w:val="22"/>
          <w:szCs w:val="22"/>
        </w:rPr>
      </w:pPr>
    </w:p>
    <w:p w14:paraId="6F9FBBC1" w14:textId="20FB201E" w:rsidR="002E5C77" w:rsidRPr="00D350F4" w:rsidRDefault="00B21228" w:rsidP="00DC0352">
      <w:pPr>
        <w:pStyle w:val="Titolo1"/>
        <w:spacing w:line="276" w:lineRule="auto"/>
        <w:rPr>
          <w:rFonts w:asciiTheme="minorHAnsi" w:hAnsiTheme="minorHAnsi" w:cstheme="minorHAnsi"/>
          <w:color w:val="0070C0"/>
          <w:sz w:val="22"/>
          <w:szCs w:val="22"/>
        </w:rPr>
      </w:pPr>
      <w:r w:rsidRPr="00D350F4">
        <w:rPr>
          <w:rFonts w:asciiTheme="minorHAnsi" w:hAnsiTheme="minorHAnsi" w:cstheme="minorHAnsi"/>
          <w:color w:val="0070C0"/>
          <w:sz w:val="22"/>
          <w:szCs w:val="22"/>
        </w:rPr>
        <w:t>ART. 11 - IMPEGNI DEL BENEFICIARIO</w:t>
      </w:r>
    </w:p>
    <w:p w14:paraId="5DF2CEBA" w14:textId="19F1C41A" w:rsidR="002E5C77" w:rsidRPr="000E4401" w:rsidRDefault="002E5C77" w:rsidP="005447C9">
      <w:pPr>
        <w:pStyle w:val="Corpotesto"/>
        <w:spacing w:line="276" w:lineRule="auto"/>
        <w:ind w:right="157"/>
        <w:jc w:val="both"/>
        <w:rPr>
          <w:rFonts w:asciiTheme="minorHAnsi" w:hAnsiTheme="minorHAnsi" w:cstheme="minorHAnsi"/>
          <w:sz w:val="22"/>
          <w:szCs w:val="22"/>
        </w:rPr>
      </w:pPr>
      <w:r w:rsidRPr="000E4401">
        <w:rPr>
          <w:rFonts w:asciiTheme="minorHAnsi" w:hAnsiTheme="minorHAnsi" w:cstheme="minorHAnsi"/>
          <w:sz w:val="22"/>
          <w:szCs w:val="22"/>
        </w:rPr>
        <w:t>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soggetti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beneficiari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si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impegnano,</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a</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pena</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di</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esclusione</w:t>
      </w:r>
      <w:r w:rsidR="0080717B" w:rsidRPr="000E4401">
        <w:rPr>
          <w:rFonts w:asciiTheme="minorHAnsi" w:hAnsiTheme="minorHAnsi" w:cstheme="minorHAnsi"/>
          <w:sz w:val="22"/>
          <w:szCs w:val="22"/>
        </w:rPr>
        <w:t xml:space="preserve"> da tutte le attività di CTE-Infiniti Mondi</w:t>
      </w:r>
      <w:r w:rsidRPr="000E4401">
        <w:rPr>
          <w:rFonts w:asciiTheme="minorHAnsi" w:hAnsiTheme="minorHAnsi" w:cstheme="minorHAnsi"/>
          <w:sz w:val="22"/>
          <w:szCs w:val="22"/>
        </w:rPr>
        <w:t>,</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a</w:t>
      </w:r>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partecipare</w:t>
      </w:r>
      <w:r w:rsidRPr="000E4401">
        <w:rPr>
          <w:rFonts w:asciiTheme="minorHAnsi" w:hAnsiTheme="minorHAnsi" w:cstheme="minorHAnsi"/>
          <w:spacing w:val="-3"/>
          <w:sz w:val="22"/>
          <w:szCs w:val="22"/>
        </w:rPr>
        <w:t xml:space="preserve"> </w:t>
      </w:r>
      <w:r w:rsidRPr="000E4401">
        <w:rPr>
          <w:rFonts w:asciiTheme="minorHAnsi" w:hAnsiTheme="minorHAnsi" w:cstheme="minorHAnsi"/>
          <w:sz w:val="22"/>
          <w:szCs w:val="22"/>
        </w:rPr>
        <w:t xml:space="preserve">attivamente al </w:t>
      </w:r>
      <w:r w:rsidR="0080717B" w:rsidRPr="000E4401">
        <w:rPr>
          <w:rFonts w:asciiTheme="minorHAnsi" w:hAnsiTheme="minorHAnsi" w:cstheme="minorHAnsi"/>
          <w:sz w:val="22"/>
          <w:szCs w:val="22"/>
        </w:rPr>
        <w:t>percorso formativo</w:t>
      </w:r>
      <w:r w:rsidRPr="000E4401">
        <w:rPr>
          <w:rFonts w:asciiTheme="minorHAnsi" w:hAnsiTheme="minorHAnsi" w:cstheme="minorHAnsi"/>
          <w:sz w:val="22"/>
          <w:szCs w:val="22"/>
        </w:rPr>
        <w:t xml:space="preserve">. Tale partecipazione sarà </w:t>
      </w:r>
      <w:r w:rsidRPr="00B21228">
        <w:rPr>
          <w:rFonts w:asciiTheme="minorHAnsi" w:hAnsiTheme="minorHAnsi" w:cstheme="minorHAnsi"/>
          <w:sz w:val="22"/>
          <w:szCs w:val="22"/>
        </w:rPr>
        <w:t xml:space="preserve">attestata al termine </w:t>
      </w:r>
      <w:r w:rsidR="0080717B" w:rsidRPr="00B21228">
        <w:rPr>
          <w:rFonts w:asciiTheme="minorHAnsi" w:hAnsiTheme="minorHAnsi" w:cstheme="minorHAnsi"/>
          <w:sz w:val="22"/>
          <w:szCs w:val="22"/>
        </w:rPr>
        <w:t>del percorso</w:t>
      </w:r>
      <w:r w:rsidRPr="00B21228">
        <w:rPr>
          <w:rFonts w:asciiTheme="minorHAnsi" w:hAnsiTheme="minorHAnsi" w:cstheme="minorHAnsi"/>
          <w:sz w:val="22"/>
          <w:szCs w:val="22"/>
        </w:rPr>
        <w:t xml:space="preserve"> e dovrà essere </w:t>
      </w:r>
      <w:r w:rsidR="00956AE7" w:rsidRPr="00B21228">
        <w:rPr>
          <w:rFonts w:asciiTheme="minorHAnsi" w:hAnsiTheme="minorHAnsi" w:cstheme="minorHAnsi"/>
          <w:sz w:val="22"/>
          <w:szCs w:val="22"/>
        </w:rPr>
        <w:t xml:space="preserve">pari </w:t>
      </w:r>
      <w:r w:rsidRPr="00B21228">
        <w:rPr>
          <w:rFonts w:asciiTheme="minorHAnsi" w:hAnsiTheme="minorHAnsi" w:cstheme="minorHAnsi"/>
          <w:sz w:val="22"/>
          <w:szCs w:val="22"/>
        </w:rPr>
        <w:t xml:space="preserve">al </w:t>
      </w:r>
      <w:r w:rsidR="0080717B" w:rsidRPr="00B21228">
        <w:rPr>
          <w:rFonts w:asciiTheme="minorHAnsi" w:hAnsiTheme="minorHAnsi" w:cstheme="minorHAnsi"/>
          <w:sz w:val="22"/>
          <w:szCs w:val="22"/>
        </w:rPr>
        <w:t>9</w:t>
      </w:r>
      <w:r w:rsidR="000D61F2" w:rsidRPr="00B21228">
        <w:rPr>
          <w:rFonts w:asciiTheme="minorHAnsi" w:hAnsiTheme="minorHAnsi" w:cstheme="minorHAnsi"/>
          <w:sz w:val="22"/>
          <w:szCs w:val="22"/>
        </w:rPr>
        <w:t>0</w:t>
      </w:r>
      <w:r w:rsidRPr="00B21228">
        <w:rPr>
          <w:rFonts w:asciiTheme="minorHAnsi" w:hAnsiTheme="minorHAnsi" w:cstheme="minorHAnsi"/>
          <w:sz w:val="22"/>
          <w:szCs w:val="22"/>
        </w:rPr>
        <w:t>%, in termini di ore di presenza alle attività previste.</w:t>
      </w:r>
    </w:p>
    <w:p w14:paraId="73E18623" w14:textId="77777777" w:rsidR="002E5C77" w:rsidRPr="00D350F4" w:rsidRDefault="002E5C77" w:rsidP="00DC0352">
      <w:pPr>
        <w:pStyle w:val="Titolo1"/>
        <w:tabs>
          <w:tab w:val="left" w:pos="1557"/>
        </w:tabs>
        <w:spacing w:line="276" w:lineRule="auto"/>
        <w:ind w:left="0"/>
        <w:rPr>
          <w:rFonts w:asciiTheme="minorHAnsi" w:hAnsiTheme="minorHAnsi" w:cstheme="minorHAnsi"/>
          <w:color w:val="0070C0"/>
          <w:sz w:val="22"/>
          <w:szCs w:val="22"/>
        </w:rPr>
      </w:pPr>
    </w:p>
    <w:p w14:paraId="1EB7E915" w14:textId="480D5137" w:rsidR="00336D01" w:rsidRPr="00D350F4" w:rsidRDefault="00B21228" w:rsidP="00DC0352">
      <w:pPr>
        <w:pStyle w:val="Titolo1"/>
        <w:tabs>
          <w:tab w:val="left" w:pos="1557"/>
        </w:tabs>
        <w:spacing w:line="276" w:lineRule="auto"/>
        <w:ind w:left="0"/>
        <w:rPr>
          <w:rFonts w:asciiTheme="minorHAnsi" w:hAnsiTheme="minorHAnsi" w:cstheme="minorHAnsi"/>
          <w:color w:val="0070C0"/>
          <w:sz w:val="22"/>
          <w:szCs w:val="22"/>
        </w:rPr>
      </w:pPr>
      <w:r w:rsidRPr="00D350F4">
        <w:rPr>
          <w:rFonts w:asciiTheme="minorHAnsi" w:hAnsiTheme="minorHAnsi" w:cstheme="minorHAnsi"/>
          <w:color w:val="0070C0"/>
          <w:sz w:val="22"/>
          <w:szCs w:val="22"/>
        </w:rPr>
        <w:t>ART. 12 - RISERVATEZZA</w:t>
      </w:r>
    </w:p>
    <w:p w14:paraId="107587B3" w14:textId="5C7E9C93" w:rsidR="00336D01" w:rsidRPr="000E4401" w:rsidRDefault="00336D01" w:rsidP="005447C9">
      <w:pPr>
        <w:pStyle w:val="Corpotesto"/>
        <w:spacing w:line="276" w:lineRule="auto"/>
        <w:ind w:right="142"/>
        <w:jc w:val="both"/>
        <w:rPr>
          <w:rFonts w:asciiTheme="minorHAnsi" w:hAnsiTheme="minorHAnsi" w:cstheme="minorHAnsi"/>
          <w:sz w:val="22"/>
          <w:szCs w:val="22"/>
        </w:rPr>
      </w:pPr>
      <w:r w:rsidRPr="000E4401">
        <w:rPr>
          <w:rFonts w:asciiTheme="minorHAnsi" w:hAnsiTheme="minorHAnsi" w:cstheme="minorHAnsi"/>
          <w:spacing w:val="-4"/>
          <w:sz w:val="22"/>
          <w:szCs w:val="22"/>
        </w:rPr>
        <w:t>Le</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informazioni</w:t>
      </w:r>
      <w:r w:rsidRPr="000E4401">
        <w:rPr>
          <w:rFonts w:asciiTheme="minorHAnsi" w:hAnsiTheme="minorHAnsi" w:cstheme="minorHAnsi"/>
          <w:spacing w:val="-9"/>
          <w:sz w:val="22"/>
          <w:szCs w:val="22"/>
        </w:rPr>
        <w:t xml:space="preserve"> </w:t>
      </w:r>
      <w:r w:rsidRPr="000E4401">
        <w:rPr>
          <w:rFonts w:asciiTheme="minorHAnsi" w:hAnsiTheme="minorHAnsi" w:cstheme="minorHAnsi"/>
          <w:spacing w:val="-4"/>
          <w:sz w:val="22"/>
          <w:szCs w:val="22"/>
        </w:rPr>
        <w:t>contenute</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nelle</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domande</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di</w:t>
      </w:r>
      <w:r w:rsidRPr="000E4401">
        <w:rPr>
          <w:rFonts w:asciiTheme="minorHAnsi" w:hAnsiTheme="minorHAnsi" w:cstheme="minorHAnsi"/>
          <w:spacing w:val="-9"/>
          <w:sz w:val="22"/>
          <w:szCs w:val="22"/>
        </w:rPr>
        <w:t xml:space="preserve"> </w:t>
      </w:r>
      <w:r w:rsidRPr="000E4401">
        <w:rPr>
          <w:rFonts w:asciiTheme="minorHAnsi" w:hAnsiTheme="minorHAnsi" w:cstheme="minorHAnsi"/>
          <w:spacing w:val="-4"/>
          <w:sz w:val="22"/>
          <w:szCs w:val="22"/>
        </w:rPr>
        <w:t>partecipazione</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saranno</w:t>
      </w:r>
      <w:r w:rsidRPr="000E4401">
        <w:rPr>
          <w:rFonts w:asciiTheme="minorHAnsi" w:hAnsiTheme="minorHAnsi" w:cstheme="minorHAnsi"/>
          <w:spacing w:val="-10"/>
          <w:sz w:val="22"/>
          <w:szCs w:val="22"/>
        </w:rPr>
        <w:t xml:space="preserve"> </w:t>
      </w:r>
      <w:r w:rsidRPr="000E4401">
        <w:rPr>
          <w:rFonts w:asciiTheme="minorHAnsi" w:hAnsiTheme="minorHAnsi" w:cstheme="minorHAnsi"/>
          <w:spacing w:val="-4"/>
          <w:sz w:val="22"/>
          <w:szCs w:val="22"/>
        </w:rPr>
        <w:t>usate</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4"/>
          <w:sz w:val="22"/>
          <w:szCs w:val="22"/>
        </w:rPr>
        <w:t xml:space="preserve">esclusivamente </w:t>
      </w:r>
      <w:r w:rsidRPr="000E4401">
        <w:rPr>
          <w:rFonts w:asciiTheme="minorHAnsi" w:hAnsiTheme="minorHAnsi" w:cstheme="minorHAnsi"/>
          <w:sz w:val="22"/>
          <w:szCs w:val="22"/>
        </w:rPr>
        <w:t>per</w:t>
      </w:r>
      <w:r w:rsidRPr="000E4401">
        <w:rPr>
          <w:rFonts w:asciiTheme="minorHAnsi" w:hAnsiTheme="minorHAnsi" w:cstheme="minorHAnsi"/>
          <w:spacing w:val="-19"/>
          <w:sz w:val="22"/>
          <w:szCs w:val="22"/>
        </w:rPr>
        <w:t xml:space="preserve"> </w:t>
      </w:r>
      <w:r w:rsidRPr="000E4401">
        <w:rPr>
          <w:rFonts w:asciiTheme="minorHAnsi" w:hAnsiTheme="minorHAnsi" w:cstheme="minorHAnsi"/>
          <w:sz w:val="22"/>
          <w:szCs w:val="22"/>
        </w:rPr>
        <w:t>le</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finalità</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del</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presente</w:t>
      </w:r>
      <w:r w:rsidRPr="000E4401">
        <w:rPr>
          <w:rFonts w:asciiTheme="minorHAnsi" w:hAnsiTheme="minorHAnsi" w:cstheme="minorHAnsi"/>
          <w:spacing w:val="-18"/>
          <w:sz w:val="22"/>
          <w:szCs w:val="22"/>
        </w:rPr>
        <w:t xml:space="preserve"> </w:t>
      </w:r>
      <w:r w:rsidR="002E5C77" w:rsidRPr="000E4401">
        <w:rPr>
          <w:rFonts w:asciiTheme="minorHAnsi" w:hAnsiTheme="minorHAnsi" w:cstheme="minorHAnsi"/>
          <w:sz w:val="22"/>
          <w:szCs w:val="22"/>
        </w:rPr>
        <w:t>Avviso</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e</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non</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saranno</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divulgate</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o</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rese</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accessibili</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a</w:t>
      </w:r>
      <w:r w:rsidRPr="000E4401">
        <w:rPr>
          <w:rFonts w:asciiTheme="minorHAnsi" w:hAnsiTheme="minorHAnsi" w:cstheme="minorHAnsi"/>
          <w:spacing w:val="-19"/>
          <w:sz w:val="22"/>
          <w:szCs w:val="22"/>
        </w:rPr>
        <w:t xml:space="preserve"> </w:t>
      </w:r>
      <w:r w:rsidRPr="000E4401">
        <w:rPr>
          <w:rFonts w:asciiTheme="minorHAnsi" w:hAnsiTheme="minorHAnsi" w:cstheme="minorHAnsi"/>
          <w:sz w:val="22"/>
          <w:szCs w:val="22"/>
        </w:rPr>
        <w:t>terzi,</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se</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non</w:t>
      </w:r>
      <w:r w:rsidRPr="000E4401">
        <w:rPr>
          <w:rFonts w:asciiTheme="minorHAnsi" w:hAnsiTheme="minorHAnsi" w:cstheme="minorHAnsi"/>
          <w:spacing w:val="-18"/>
          <w:sz w:val="22"/>
          <w:szCs w:val="22"/>
        </w:rPr>
        <w:t xml:space="preserve"> </w:t>
      </w:r>
      <w:r w:rsidRPr="000E4401">
        <w:rPr>
          <w:rFonts w:asciiTheme="minorHAnsi" w:hAnsiTheme="minorHAnsi" w:cstheme="minorHAnsi"/>
          <w:sz w:val="22"/>
          <w:szCs w:val="22"/>
        </w:rPr>
        <w:t xml:space="preserve">a </w:t>
      </w:r>
      <w:r w:rsidRPr="000E4401">
        <w:rPr>
          <w:rFonts w:asciiTheme="minorHAnsi" w:hAnsiTheme="minorHAnsi" w:cstheme="minorHAnsi"/>
          <w:spacing w:val="-4"/>
          <w:sz w:val="22"/>
          <w:szCs w:val="22"/>
        </w:rPr>
        <w:t>seguito</w:t>
      </w:r>
      <w:r w:rsidRPr="000E4401">
        <w:rPr>
          <w:rFonts w:asciiTheme="minorHAnsi" w:hAnsiTheme="minorHAnsi" w:cstheme="minorHAnsi"/>
          <w:spacing w:val="-6"/>
          <w:sz w:val="22"/>
          <w:szCs w:val="22"/>
        </w:rPr>
        <w:t xml:space="preserve"> </w:t>
      </w:r>
      <w:r w:rsidRPr="000E4401">
        <w:rPr>
          <w:rFonts w:asciiTheme="minorHAnsi" w:hAnsiTheme="minorHAnsi" w:cstheme="minorHAnsi"/>
          <w:spacing w:val="-4"/>
          <w:sz w:val="22"/>
          <w:szCs w:val="22"/>
        </w:rPr>
        <w:t>di</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espressa</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autorizzazione</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del/i</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Proponente/i,</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fatti</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salvi</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eventuali</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soggetti</w:t>
      </w:r>
      <w:r w:rsidRPr="000E4401">
        <w:rPr>
          <w:rFonts w:asciiTheme="minorHAnsi" w:hAnsiTheme="minorHAnsi" w:cstheme="minorHAnsi"/>
          <w:spacing w:val="-5"/>
          <w:sz w:val="22"/>
          <w:szCs w:val="22"/>
        </w:rPr>
        <w:t xml:space="preserve"> </w:t>
      </w:r>
      <w:r w:rsidRPr="000E4401">
        <w:rPr>
          <w:rFonts w:asciiTheme="minorHAnsi" w:hAnsiTheme="minorHAnsi" w:cstheme="minorHAnsi"/>
          <w:spacing w:val="-4"/>
          <w:sz w:val="22"/>
          <w:szCs w:val="22"/>
        </w:rPr>
        <w:t xml:space="preserve">terzi che </w:t>
      </w:r>
      <w:r w:rsidRPr="000E4401">
        <w:rPr>
          <w:rFonts w:asciiTheme="minorHAnsi" w:hAnsiTheme="minorHAnsi" w:cstheme="minorHAnsi"/>
          <w:spacing w:val="-2"/>
          <w:sz w:val="22"/>
          <w:szCs w:val="22"/>
        </w:rPr>
        <w:t>abbiano</w:t>
      </w:r>
      <w:r w:rsidRPr="000E4401">
        <w:rPr>
          <w:rFonts w:asciiTheme="minorHAnsi" w:hAnsiTheme="minorHAnsi" w:cstheme="minorHAnsi"/>
          <w:spacing w:val="-23"/>
          <w:sz w:val="22"/>
          <w:szCs w:val="22"/>
        </w:rPr>
        <w:t xml:space="preserve"> </w:t>
      </w:r>
      <w:r w:rsidRPr="000E4401">
        <w:rPr>
          <w:rFonts w:asciiTheme="minorHAnsi" w:hAnsiTheme="minorHAnsi" w:cstheme="minorHAnsi"/>
          <w:spacing w:val="-2"/>
          <w:sz w:val="22"/>
          <w:szCs w:val="22"/>
        </w:rPr>
        <w:t>necessità</w:t>
      </w:r>
      <w:r w:rsidRPr="000E4401">
        <w:rPr>
          <w:rFonts w:asciiTheme="minorHAnsi" w:hAnsiTheme="minorHAnsi" w:cstheme="minorHAnsi"/>
          <w:spacing w:val="-24"/>
          <w:sz w:val="22"/>
          <w:szCs w:val="22"/>
        </w:rPr>
        <w:t xml:space="preserve"> </w:t>
      </w:r>
      <w:r w:rsidRPr="000E4401">
        <w:rPr>
          <w:rFonts w:asciiTheme="minorHAnsi" w:hAnsiTheme="minorHAnsi" w:cstheme="minorHAnsi"/>
          <w:spacing w:val="-2"/>
          <w:sz w:val="22"/>
          <w:szCs w:val="22"/>
        </w:rPr>
        <w:t>di</w:t>
      </w:r>
      <w:r w:rsidRPr="000E4401">
        <w:rPr>
          <w:rFonts w:asciiTheme="minorHAnsi" w:hAnsiTheme="minorHAnsi" w:cstheme="minorHAnsi"/>
          <w:spacing w:val="-23"/>
          <w:sz w:val="22"/>
          <w:szCs w:val="22"/>
        </w:rPr>
        <w:t xml:space="preserve"> </w:t>
      </w:r>
      <w:r w:rsidRPr="000E4401">
        <w:rPr>
          <w:rFonts w:asciiTheme="minorHAnsi" w:hAnsiTheme="minorHAnsi" w:cstheme="minorHAnsi"/>
          <w:spacing w:val="-2"/>
          <w:sz w:val="22"/>
          <w:szCs w:val="22"/>
        </w:rPr>
        <w:t>accedere</w:t>
      </w:r>
      <w:r w:rsidRPr="000E4401">
        <w:rPr>
          <w:rFonts w:asciiTheme="minorHAnsi" w:hAnsiTheme="minorHAnsi" w:cstheme="minorHAnsi"/>
          <w:spacing w:val="-23"/>
          <w:sz w:val="22"/>
          <w:szCs w:val="22"/>
        </w:rPr>
        <w:t xml:space="preserve"> </w:t>
      </w:r>
      <w:r w:rsidRPr="000E4401">
        <w:rPr>
          <w:rFonts w:asciiTheme="minorHAnsi" w:hAnsiTheme="minorHAnsi" w:cstheme="minorHAnsi"/>
          <w:spacing w:val="-2"/>
          <w:sz w:val="22"/>
          <w:szCs w:val="22"/>
        </w:rPr>
        <w:t>alle</w:t>
      </w:r>
      <w:r w:rsidRPr="000E4401">
        <w:rPr>
          <w:rFonts w:asciiTheme="minorHAnsi" w:hAnsiTheme="minorHAnsi" w:cstheme="minorHAnsi"/>
          <w:spacing w:val="-23"/>
          <w:sz w:val="22"/>
          <w:szCs w:val="22"/>
        </w:rPr>
        <w:t xml:space="preserve"> </w:t>
      </w:r>
      <w:r w:rsidRPr="000E4401">
        <w:rPr>
          <w:rFonts w:asciiTheme="minorHAnsi" w:hAnsiTheme="minorHAnsi" w:cstheme="minorHAnsi"/>
          <w:spacing w:val="-2"/>
          <w:sz w:val="22"/>
          <w:szCs w:val="22"/>
        </w:rPr>
        <w:t>informazioni</w:t>
      </w:r>
      <w:r w:rsidRPr="000E4401">
        <w:rPr>
          <w:rFonts w:asciiTheme="minorHAnsi" w:hAnsiTheme="minorHAnsi" w:cstheme="minorHAnsi"/>
          <w:spacing w:val="-23"/>
          <w:sz w:val="22"/>
          <w:szCs w:val="22"/>
        </w:rPr>
        <w:t xml:space="preserve"> </w:t>
      </w:r>
      <w:r w:rsidRPr="000E4401">
        <w:rPr>
          <w:rFonts w:asciiTheme="minorHAnsi" w:hAnsiTheme="minorHAnsi" w:cstheme="minorHAnsi"/>
          <w:spacing w:val="-2"/>
          <w:sz w:val="22"/>
          <w:szCs w:val="22"/>
        </w:rPr>
        <w:t>per</w:t>
      </w:r>
      <w:r w:rsidRPr="000E4401">
        <w:rPr>
          <w:rFonts w:asciiTheme="minorHAnsi" w:hAnsiTheme="minorHAnsi" w:cstheme="minorHAnsi"/>
          <w:spacing w:val="-24"/>
          <w:sz w:val="22"/>
          <w:szCs w:val="22"/>
        </w:rPr>
        <w:t xml:space="preserve"> </w:t>
      </w:r>
      <w:r w:rsidRPr="000E4401">
        <w:rPr>
          <w:rFonts w:asciiTheme="minorHAnsi" w:hAnsiTheme="minorHAnsi" w:cstheme="minorHAnsi"/>
          <w:spacing w:val="-2"/>
          <w:sz w:val="22"/>
          <w:szCs w:val="22"/>
        </w:rPr>
        <w:t>le</w:t>
      </w:r>
      <w:r w:rsidRPr="000E4401">
        <w:rPr>
          <w:rFonts w:asciiTheme="minorHAnsi" w:hAnsiTheme="minorHAnsi" w:cstheme="minorHAnsi"/>
          <w:spacing w:val="-23"/>
          <w:sz w:val="22"/>
          <w:szCs w:val="22"/>
        </w:rPr>
        <w:t xml:space="preserve"> </w:t>
      </w:r>
      <w:r w:rsidRPr="000E4401">
        <w:rPr>
          <w:rFonts w:asciiTheme="minorHAnsi" w:hAnsiTheme="minorHAnsi" w:cstheme="minorHAnsi"/>
          <w:spacing w:val="-4"/>
          <w:sz w:val="22"/>
          <w:szCs w:val="22"/>
        </w:rPr>
        <w:t xml:space="preserve">finalità del presente </w:t>
      </w:r>
      <w:r w:rsidR="002E5C77" w:rsidRPr="000E4401">
        <w:rPr>
          <w:rFonts w:asciiTheme="minorHAnsi" w:hAnsiTheme="minorHAnsi" w:cstheme="minorHAnsi"/>
          <w:spacing w:val="-4"/>
          <w:sz w:val="22"/>
          <w:szCs w:val="22"/>
        </w:rPr>
        <w:t>Avviso</w:t>
      </w:r>
      <w:r w:rsidRPr="000E4401">
        <w:rPr>
          <w:rFonts w:asciiTheme="minorHAnsi" w:hAnsiTheme="minorHAnsi" w:cstheme="minorHAnsi"/>
          <w:spacing w:val="-4"/>
          <w:sz w:val="22"/>
          <w:szCs w:val="22"/>
        </w:rPr>
        <w:t>.</w:t>
      </w:r>
    </w:p>
    <w:p w14:paraId="07E392EE" w14:textId="77777777" w:rsidR="00336D01" w:rsidRPr="000E4401" w:rsidRDefault="00336D01" w:rsidP="00DC0352">
      <w:pPr>
        <w:pStyle w:val="Corpotesto"/>
        <w:spacing w:line="276" w:lineRule="auto"/>
        <w:rPr>
          <w:rFonts w:asciiTheme="minorHAnsi" w:hAnsiTheme="minorHAnsi" w:cstheme="minorHAnsi"/>
          <w:sz w:val="22"/>
          <w:szCs w:val="22"/>
        </w:rPr>
      </w:pPr>
    </w:p>
    <w:p w14:paraId="4D66E415" w14:textId="154C5F99" w:rsidR="00336D01" w:rsidRPr="00D350F4" w:rsidRDefault="00B21228" w:rsidP="00DC0352">
      <w:pPr>
        <w:pStyle w:val="Titolo1"/>
        <w:tabs>
          <w:tab w:val="left" w:pos="860"/>
        </w:tabs>
        <w:spacing w:line="276" w:lineRule="auto"/>
        <w:rPr>
          <w:rFonts w:asciiTheme="minorHAnsi" w:hAnsiTheme="minorHAnsi" w:cstheme="minorHAnsi"/>
          <w:color w:val="0070C0"/>
          <w:sz w:val="22"/>
          <w:szCs w:val="22"/>
        </w:rPr>
      </w:pPr>
      <w:r w:rsidRPr="00D350F4">
        <w:rPr>
          <w:rFonts w:asciiTheme="minorHAnsi" w:hAnsiTheme="minorHAnsi" w:cstheme="minorHAnsi"/>
          <w:color w:val="0070C0"/>
          <w:sz w:val="22"/>
          <w:szCs w:val="22"/>
        </w:rPr>
        <w:t>ART- 13 - PRIVACY</w:t>
      </w:r>
    </w:p>
    <w:p w14:paraId="7F48CEF8" w14:textId="77777777" w:rsidR="00336D01" w:rsidRPr="000E4401" w:rsidRDefault="00336D01" w:rsidP="005447C9">
      <w:pPr>
        <w:pStyle w:val="Corpotesto"/>
        <w:spacing w:line="276" w:lineRule="auto"/>
        <w:ind w:left="0" w:right="143"/>
        <w:jc w:val="both"/>
        <w:rPr>
          <w:rFonts w:asciiTheme="minorHAnsi" w:hAnsiTheme="minorHAnsi" w:cstheme="minorHAnsi"/>
          <w:sz w:val="22"/>
          <w:szCs w:val="22"/>
        </w:rPr>
      </w:pPr>
      <w:r w:rsidRPr="000E4401">
        <w:rPr>
          <w:rFonts w:asciiTheme="minorHAnsi" w:hAnsiTheme="minorHAnsi" w:cstheme="minorHAnsi"/>
          <w:spacing w:val="-2"/>
          <w:sz w:val="22"/>
          <w:szCs w:val="22"/>
        </w:rPr>
        <w:t>All’atto</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2"/>
          <w:sz w:val="22"/>
          <w:szCs w:val="22"/>
        </w:rPr>
        <w:t>della</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2"/>
          <w:sz w:val="22"/>
          <w:szCs w:val="22"/>
        </w:rPr>
        <w:t>presentazione</w:t>
      </w:r>
      <w:r w:rsidRPr="000E4401">
        <w:rPr>
          <w:rFonts w:asciiTheme="minorHAnsi" w:hAnsiTheme="minorHAnsi" w:cstheme="minorHAnsi"/>
          <w:spacing w:val="-12"/>
          <w:sz w:val="22"/>
          <w:szCs w:val="22"/>
        </w:rPr>
        <w:t xml:space="preserve"> </w:t>
      </w:r>
      <w:r w:rsidRPr="000E4401">
        <w:rPr>
          <w:rFonts w:asciiTheme="minorHAnsi" w:hAnsiTheme="minorHAnsi" w:cstheme="minorHAnsi"/>
          <w:spacing w:val="-2"/>
          <w:sz w:val="22"/>
          <w:szCs w:val="22"/>
        </w:rPr>
        <w:t>della</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2"/>
          <w:sz w:val="22"/>
          <w:szCs w:val="22"/>
        </w:rPr>
        <w:t>loro</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2"/>
          <w:sz w:val="22"/>
          <w:szCs w:val="22"/>
        </w:rPr>
        <w:t>candidatura,</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2"/>
          <w:sz w:val="22"/>
          <w:szCs w:val="22"/>
        </w:rPr>
        <w:t>gli</w:t>
      </w:r>
      <w:r w:rsidRPr="000E4401">
        <w:rPr>
          <w:rFonts w:asciiTheme="minorHAnsi" w:hAnsiTheme="minorHAnsi" w:cstheme="minorHAnsi"/>
          <w:spacing w:val="-12"/>
          <w:sz w:val="22"/>
          <w:szCs w:val="22"/>
        </w:rPr>
        <w:t xml:space="preserve"> </w:t>
      </w:r>
      <w:r w:rsidRPr="000E4401">
        <w:rPr>
          <w:rFonts w:asciiTheme="minorHAnsi" w:hAnsiTheme="minorHAnsi" w:cstheme="minorHAnsi"/>
          <w:spacing w:val="-2"/>
          <w:sz w:val="22"/>
          <w:szCs w:val="22"/>
        </w:rPr>
        <w:t>interessati</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2"/>
          <w:sz w:val="22"/>
          <w:szCs w:val="22"/>
        </w:rPr>
        <w:t>prestano</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2"/>
          <w:sz w:val="22"/>
          <w:szCs w:val="22"/>
        </w:rPr>
        <w:t>il</w:t>
      </w:r>
      <w:r w:rsidRPr="000E4401">
        <w:rPr>
          <w:rFonts w:asciiTheme="minorHAnsi" w:hAnsiTheme="minorHAnsi" w:cstheme="minorHAnsi"/>
          <w:spacing w:val="-12"/>
          <w:sz w:val="22"/>
          <w:szCs w:val="22"/>
        </w:rPr>
        <w:t xml:space="preserve"> </w:t>
      </w:r>
      <w:r w:rsidRPr="000E4401">
        <w:rPr>
          <w:rFonts w:asciiTheme="minorHAnsi" w:hAnsiTheme="minorHAnsi" w:cstheme="minorHAnsi"/>
          <w:spacing w:val="-2"/>
          <w:sz w:val="22"/>
          <w:szCs w:val="22"/>
        </w:rPr>
        <w:t>consenso</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2"/>
          <w:sz w:val="22"/>
          <w:szCs w:val="22"/>
        </w:rPr>
        <w:t xml:space="preserve">al </w:t>
      </w:r>
      <w:r w:rsidRPr="000E4401">
        <w:rPr>
          <w:rFonts w:asciiTheme="minorHAnsi" w:hAnsiTheme="minorHAnsi" w:cstheme="minorHAnsi"/>
          <w:spacing w:val="-8"/>
          <w:sz w:val="22"/>
          <w:szCs w:val="22"/>
        </w:rPr>
        <w:t>trattamento dei loro dati personali. I dati forniti</w:t>
      </w:r>
      <w:r w:rsidRPr="000E4401">
        <w:rPr>
          <w:rFonts w:asciiTheme="minorHAnsi" w:hAnsiTheme="minorHAnsi" w:cstheme="minorHAnsi"/>
          <w:spacing w:val="-3"/>
          <w:sz w:val="22"/>
          <w:szCs w:val="22"/>
        </w:rPr>
        <w:t xml:space="preserve"> </w:t>
      </w:r>
      <w:r w:rsidRPr="000E4401">
        <w:rPr>
          <w:rFonts w:asciiTheme="minorHAnsi" w:hAnsiTheme="minorHAnsi" w:cstheme="minorHAnsi"/>
          <w:spacing w:val="-8"/>
          <w:sz w:val="22"/>
          <w:szCs w:val="22"/>
        </w:rPr>
        <w:t xml:space="preserve">dai candidati, saranno trattati conformemente </w:t>
      </w:r>
      <w:r w:rsidRPr="000E4401">
        <w:rPr>
          <w:rFonts w:asciiTheme="minorHAnsi" w:hAnsiTheme="minorHAnsi" w:cstheme="minorHAnsi"/>
          <w:spacing w:val="-4"/>
          <w:sz w:val="22"/>
          <w:szCs w:val="22"/>
        </w:rPr>
        <w:t>alle</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disposizioni</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4"/>
          <w:sz w:val="22"/>
          <w:szCs w:val="22"/>
        </w:rPr>
        <w:t>del</w:t>
      </w:r>
      <w:r w:rsidRPr="000E4401">
        <w:rPr>
          <w:rFonts w:asciiTheme="minorHAnsi" w:hAnsiTheme="minorHAnsi" w:cstheme="minorHAnsi"/>
          <w:spacing w:val="-13"/>
          <w:sz w:val="22"/>
          <w:szCs w:val="22"/>
        </w:rPr>
        <w:t xml:space="preserve"> </w:t>
      </w:r>
      <w:r w:rsidRPr="000E4401">
        <w:rPr>
          <w:rFonts w:asciiTheme="minorHAnsi" w:hAnsiTheme="minorHAnsi" w:cstheme="minorHAnsi"/>
          <w:spacing w:val="-4"/>
          <w:sz w:val="22"/>
          <w:szCs w:val="22"/>
        </w:rPr>
        <w:t>Regolamento</w:t>
      </w:r>
      <w:r w:rsidRPr="000E4401">
        <w:rPr>
          <w:rFonts w:asciiTheme="minorHAnsi" w:hAnsiTheme="minorHAnsi" w:cstheme="minorHAnsi"/>
          <w:spacing w:val="-14"/>
          <w:sz w:val="22"/>
          <w:szCs w:val="22"/>
        </w:rPr>
        <w:t xml:space="preserve"> </w:t>
      </w:r>
      <w:r w:rsidRPr="000E4401">
        <w:rPr>
          <w:rFonts w:asciiTheme="minorHAnsi" w:hAnsiTheme="minorHAnsi" w:cstheme="minorHAnsi"/>
          <w:spacing w:val="-4"/>
          <w:sz w:val="22"/>
          <w:szCs w:val="22"/>
        </w:rPr>
        <w:t>Ue</w:t>
      </w:r>
      <w:r w:rsidRPr="000E4401">
        <w:rPr>
          <w:rFonts w:asciiTheme="minorHAnsi" w:hAnsiTheme="minorHAnsi" w:cstheme="minorHAnsi"/>
          <w:spacing w:val="-10"/>
          <w:sz w:val="22"/>
          <w:szCs w:val="22"/>
        </w:rPr>
        <w:t xml:space="preserve"> </w:t>
      </w:r>
      <w:r w:rsidRPr="000E4401">
        <w:rPr>
          <w:rFonts w:asciiTheme="minorHAnsi" w:hAnsiTheme="minorHAnsi" w:cstheme="minorHAnsi"/>
          <w:spacing w:val="-4"/>
          <w:sz w:val="22"/>
          <w:szCs w:val="22"/>
        </w:rPr>
        <w:t>2016/679,</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o</w:t>
      </w:r>
      <w:r w:rsidRPr="000E4401">
        <w:rPr>
          <w:rFonts w:asciiTheme="minorHAnsi" w:hAnsiTheme="minorHAnsi" w:cstheme="minorHAnsi"/>
          <w:spacing w:val="-10"/>
          <w:sz w:val="22"/>
          <w:szCs w:val="22"/>
        </w:rPr>
        <w:t xml:space="preserve"> </w:t>
      </w:r>
      <w:r w:rsidRPr="000E4401">
        <w:rPr>
          <w:rFonts w:asciiTheme="minorHAnsi" w:hAnsiTheme="minorHAnsi" w:cstheme="minorHAnsi"/>
          <w:spacing w:val="-4"/>
          <w:sz w:val="22"/>
          <w:szCs w:val="22"/>
        </w:rPr>
        <w:t>GDPR</w:t>
      </w:r>
      <w:r w:rsidRPr="000E4401">
        <w:rPr>
          <w:rFonts w:asciiTheme="minorHAnsi" w:hAnsiTheme="minorHAnsi" w:cstheme="minorHAnsi"/>
          <w:spacing w:val="-11"/>
          <w:sz w:val="22"/>
          <w:szCs w:val="22"/>
        </w:rPr>
        <w:t xml:space="preserve"> </w:t>
      </w:r>
      <w:r w:rsidRPr="000E4401">
        <w:rPr>
          <w:rFonts w:asciiTheme="minorHAnsi" w:hAnsiTheme="minorHAnsi" w:cstheme="minorHAnsi"/>
          <w:spacing w:val="-4"/>
          <w:sz w:val="22"/>
          <w:szCs w:val="22"/>
        </w:rPr>
        <w:t>(General</w:t>
      </w:r>
      <w:r w:rsidRPr="000E4401">
        <w:rPr>
          <w:rFonts w:asciiTheme="minorHAnsi" w:hAnsiTheme="minorHAnsi" w:cstheme="minorHAnsi"/>
          <w:spacing w:val="-14"/>
          <w:sz w:val="22"/>
          <w:szCs w:val="22"/>
        </w:rPr>
        <w:t xml:space="preserve"> </w:t>
      </w:r>
      <w:r w:rsidRPr="000E4401">
        <w:rPr>
          <w:rFonts w:asciiTheme="minorHAnsi" w:hAnsiTheme="minorHAnsi" w:cstheme="minorHAnsi"/>
          <w:spacing w:val="-4"/>
          <w:sz w:val="22"/>
          <w:szCs w:val="22"/>
        </w:rPr>
        <w:t>Data</w:t>
      </w:r>
      <w:r w:rsidRPr="000E4401">
        <w:rPr>
          <w:rFonts w:asciiTheme="minorHAnsi" w:hAnsiTheme="minorHAnsi" w:cstheme="minorHAnsi"/>
          <w:spacing w:val="-14"/>
          <w:sz w:val="22"/>
          <w:szCs w:val="22"/>
        </w:rPr>
        <w:t xml:space="preserve"> </w:t>
      </w:r>
      <w:proofErr w:type="spellStart"/>
      <w:r w:rsidRPr="000E4401">
        <w:rPr>
          <w:rFonts w:asciiTheme="minorHAnsi" w:hAnsiTheme="minorHAnsi" w:cstheme="minorHAnsi"/>
          <w:spacing w:val="-4"/>
          <w:sz w:val="22"/>
          <w:szCs w:val="22"/>
        </w:rPr>
        <w:t>Protection</w:t>
      </w:r>
      <w:proofErr w:type="spellEnd"/>
      <w:r w:rsidRPr="000E4401">
        <w:rPr>
          <w:rFonts w:asciiTheme="minorHAnsi" w:hAnsiTheme="minorHAnsi" w:cstheme="minorHAnsi"/>
          <w:spacing w:val="-11"/>
          <w:sz w:val="22"/>
          <w:szCs w:val="22"/>
        </w:rPr>
        <w:t xml:space="preserve"> </w:t>
      </w:r>
      <w:proofErr w:type="spellStart"/>
      <w:r w:rsidRPr="000E4401">
        <w:rPr>
          <w:rFonts w:asciiTheme="minorHAnsi" w:hAnsiTheme="minorHAnsi" w:cstheme="minorHAnsi"/>
          <w:spacing w:val="-4"/>
          <w:sz w:val="22"/>
          <w:szCs w:val="22"/>
        </w:rPr>
        <w:t>Regulation</w:t>
      </w:r>
      <w:proofErr w:type="spellEnd"/>
      <w:r w:rsidRPr="000E4401">
        <w:rPr>
          <w:rFonts w:asciiTheme="minorHAnsi" w:hAnsiTheme="minorHAnsi" w:cstheme="minorHAnsi"/>
          <w:spacing w:val="-4"/>
          <w:sz w:val="22"/>
          <w:szCs w:val="22"/>
        </w:rPr>
        <w:t xml:space="preserve">) </w:t>
      </w:r>
      <w:r w:rsidRPr="000E4401">
        <w:rPr>
          <w:rFonts w:asciiTheme="minorHAnsi" w:hAnsiTheme="minorHAnsi" w:cstheme="minorHAnsi"/>
          <w:sz w:val="22"/>
          <w:szCs w:val="22"/>
        </w:rPr>
        <w:t>e</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a</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ogni</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altra</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normativa</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applicabile</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in</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materia</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di</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protezione</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dei</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dati</w:t>
      </w:r>
      <w:r w:rsidRPr="000E4401">
        <w:rPr>
          <w:rFonts w:asciiTheme="minorHAnsi" w:hAnsiTheme="minorHAnsi" w:cstheme="minorHAnsi"/>
          <w:spacing w:val="-7"/>
          <w:sz w:val="22"/>
          <w:szCs w:val="22"/>
        </w:rPr>
        <w:t xml:space="preserve"> </w:t>
      </w:r>
      <w:r w:rsidRPr="000E4401">
        <w:rPr>
          <w:rFonts w:asciiTheme="minorHAnsi" w:hAnsiTheme="minorHAnsi" w:cstheme="minorHAnsi"/>
          <w:sz w:val="22"/>
          <w:szCs w:val="22"/>
        </w:rPr>
        <w:t>personali,</w:t>
      </w:r>
      <w:r w:rsidRPr="000E4401">
        <w:rPr>
          <w:rFonts w:asciiTheme="minorHAnsi" w:hAnsiTheme="minorHAnsi" w:cstheme="minorHAnsi"/>
          <w:spacing w:val="-6"/>
          <w:sz w:val="22"/>
          <w:szCs w:val="22"/>
        </w:rPr>
        <w:t xml:space="preserve"> </w:t>
      </w:r>
      <w:r w:rsidRPr="000E4401">
        <w:rPr>
          <w:rFonts w:asciiTheme="minorHAnsi" w:hAnsiTheme="minorHAnsi" w:cstheme="minorHAnsi"/>
          <w:sz w:val="22"/>
          <w:szCs w:val="22"/>
        </w:rPr>
        <w:t>nonché</w:t>
      </w:r>
      <w:r w:rsidRPr="000E4401">
        <w:rPr>
          <w:rFonts w:asciiTheme="minorHAnsi" w:hAnsiTheme="minorHAnsi" w:cstheme="minorHAnsi"/>
          <w:spacing w:val="-5"/>
          <w:sz w:val="22"/>
          <w:szCs w:val="22"/>
        </w:rPr>
        <w:t xml:space="preserve"> </w:t>
      </w:r>
      <w:r w:rsidRPr="000E4401">
        <w:rPr>
          <w:rFonts w:asciiTheme="minorHAnsi" w:hAnsiTheme="minorHAnsi" w:cstheme="minorHAnsi"/>
          <w:sz w:val="22"/>
          <w:szCs w:val="22"/>
        </w:rPr>
        <w:t>ai contenuti</w:t>
      </w:r>
      <w:r w:rsidRPr="000E4401">
        <w:rPr>
          <w:rFonts w:asciiTheme="minorHAnsi" w:hAnsiTheme="minorHAnsi" w:cstheme="minorHAnsi"/>
          <w:spacing w:val="-13"/>
          <w:sz w:val="22"/>
          <w:szCs w:val="22"/>
        </w:rPr>
        <w:t xml:space="preserve"> </w:t>
      </w:r>
      <w:r w:rsidRPr="000E4401">
        <w:rPr>
          <w:rFonts w:asciiTheme="minorHAnsi" w:hAnsiTheme="minorHAnsi" w:cstheme="minorHAnsi"/>
          <w:sz w:val="22"/>
          <w:szCs w:val="22"/>
        </w:rPr>
        <w:t>di</w:t>
      </w:r>
      <w:r w:rsidRPr="000E4401">
        <w:rPr>
          <w:rFonts w:asciiTheme="minorHAnsi" w:hAnsiTheme="minorHAnsi" w:cstheme="minorHAnsi"/>
          <w:spacing w:val="-13"/>
          <w:sz w:val="22"/>
          <w:szCs w:val="22"/>
        </w:rPr>
        <w:t xml:space="preserve"> </w:t>
      </w:r>
      <w:r w:rsidRPr="000E4401">
        <w:rPr>
          <w:rFonts w:asciiTheme="minorHAnsi" w:hAnsiTheme="minorHAnsi" w:cstheme="minorHAnsi"/>
          <w:sz w:val="22"/>
          <w:szCs w:val="22"/>
        </w:rPr>
        <w:t>cui</w:t>
      </w:r>
      <w:r w:rsidRPr="000E4401">
        <w:rPr>
          <w:rFonts w:asciiTheme="minorHAnsi" w:hAnsiTheme="minorHAnsi" w:cstheme="minorHAnsi"/>
          <w:spacing w:val="-11"/>
          <w:sz w:val="22"/>
          <w:szCs w:val="22"/>
        </w:rPr>
        <w:t xml:space="preserve"> </w:t>
      </w:r>
      <w:r w:rsidRPr="000E4401">
        <w:rPr>
          <w:rFonts w:asciiTheme="minorHAnsi" w:hAnsiTheme="minorHAnsi" w:cstheme="minorHAnsi"/>
          <w:sz w:val="22"/>
          <w:szCs w:val="22"/>
        </w:rPr>
        <w:t>all’informativa</w:t>
      </w:r>
      <w:r w:rsidRPr="000E4401">
        <w:rPr>
          <w:rFonts w:asciiTheme="minorHAnsi" w:hAnsiTheme="minorHAnsi" w:cstheme="minorHAnsi"/>
          <w:spacing w:val="-14"/>
          <w:sz w:val="22"/>
          <w:szCs w:val="22"/>
        </w:rPr>
        <w:t xml:space="preserve"> </w:t>
      </w:r>
      <w:r w:rsidRPr="000E4401">
        <w:rPr>
          <w:rFonts w:asciiTheme="minorHAnsi" w:hAnsiTheme="minorHAnsi" w:cstheme="minorHAnsi"/>
          <w:sz w:val="22"/>
          <w:szCs w:val="22"/>
        </w:rPr>
        <w:t>sulla</w:t>
      </w:r>
      <w:r w:rsidRPr="000E4401">
        <w:rPr>
          <w:rFonts w:asciiTheme="minorHAnsi" w:hAnsiTheme="minorHAnsi" w:cstheme="minorHAnsi"/>
          <w:spacing w:val="-12"/>
          <w:sz w:val="22"/>
          <w:szCs w:val="22"/>
        </w:rPr>
        <w:t xml:space="preserve"> </w:t>
      </w:r>
      <w:r w:rsidRPr="000E4401">
        <w:rPr>
          <w:rFonts w:asciiTheme="minorHAnsi" w:hAnsiTheme="minorHAnsi" w:cstheme="minorHAnsi"/>
          <w:sz w:val="22"/>
          <w:szCs w:val="22"/>
        </w:rPr>
        <w:t>privacy</w:t>
      </w:r>
      <w:r w:rsidRPr="000E4401">
        <w:rPr>
          <w:rFonts w:asciiTheme="minorHAnsi" w:hAnsiTheme="minorHAnsi" w:cstheme="minorHAnsi"/>
          <w:spacing w:val="-12"/>
          <w:sz w:val="22"/>
          <w:szCs w:val="22"/>
        </w:rPr>
        <w:t xml:space="preserve"> </w:t>
      </w:r>
      <w:r w:rsidRPr="000E4401">
        <w:rPr>
          <w:rFonts w:asciiTheme="minorHAnsi" w:hAnsiTheme="minorHAnsi" w:cstheme="minorHAnsi"/>
          <w:sz w:val="22"/>
          <w:szCs w:val="22"/>
        </w:rPr>
        <w:t>che</w:t>
      </w:r>
      <w:r w:rsidRPr="000E4401">
        <w:rPr>
          <w:rFonts w:asciiTheme="minorHAnsi" w:hAnsiTheme="minorHAnsi" w:cstheme="minorHAnsi"/>
          <w:spacing w:val="-13"/>
          <w:sz w:val="22"/>
          <w:szCs w:val="22"/>
        </w:rPr>
        <w:t xml:space="preserve"> </w:t>
      </w:r>
      <w:r w:rsidRPr="000E4401">
        <w:rPr>
          <w:rFonts w:asciiTheme="minorHAnsi" w:hAnsiTheme="minorHAnsi" w:cstheme="minorHAnsi"/>
          <w:sz w:val="22"/>
          <w:szCs w:val="22"/>
        </w:rPr>
        <w:t>il</w:t>
      </w:r>
      <w:r w:rsidRPr="000E4401">
        <w:rPr>
          <w:rFonts w:asciiTheme="minorHAnsi" w:hAnsiTheme="minorHAnsi" w:cstheme="minorHAnsi"/>
          <w:spacing w:val="-13"/>
          <w:sz w:val="22"/>
          <w:szCs w:val="22"/>
        </w:rPr>
        <w:t xml:space="preserve"> </w:t>
      </w:r>
      <w:r w:rsidRPr="000E4401">
        <w:rPr>
          <w:rFonts w:asciiTheme="minorHAnsi" w:hAnsiTheme="minorHAnsi" w:cstheme="minorHAnsi"/>
          <w:sz w:val="22"/>
          <w:szCs w:val="22"/>
        </w:rPr>
        <w:t>partecipante</w:t>
      </w:r>
      <w:r w:rsidRPr="000E4401">
        <w:rPr>
          <w:rFonts w:asciiTheme="minorHAnsi" w:hAnsiTheme="minorHAnsi" w:cstheme="minorHAnsi"/>
          <w:spacing w:val="-12"/>
          <w:sz w:val="22"/>
          <w:szCs w:val="22"/>
        </w:rPr>
        <w:t xml:space="preserve"> </w:t>
      </w:r>
      <w:r w:rsidRPr="000E4401">
        <w:rPr>
          <w:rFonts w:asciiTheme="minorHAnsi" w:hAnsiTheme="minorHAnsi" w:cstheme="minorHAnsi"/>
          <w:sz w:val="22"/>
          <w:szCs w:val="22"/>
        </w:rPr>
        <w:t>accetta</w:t>
      </w:r>
      <w:r w:rsidRPr="000E4401">
        <w:rPr>
          <w:rFonts w:asciiTheme="minorHAnsi" w:hAnsiTheme="minorHAnsi" w:cstheme="minorHAnsi"/>
          <w:spacing w:val="-14"/>
          <w:sz w:val="22"/>
          <w:szCs w:val="22"/>
        </w:rPr>
        <w:t xml:space="preserve"> </w:t>
      </w:r>
      <w:r w:rsidRPr="000E4401">
        <w:rPr>
          <w:rFonts w:asciiTheme="minorHAnsi" w:hAnsiTheme="minorHAnsi" w:cstheme="minorHAnsi"/>
          <w:sz w:val="22"/>
          <w:szCs w:val="22"/>
        </w:rPr>
        <w:t>al</w:t>
      </w:r>
      <w:r w:rsidRPr="000E4401">
        <w:rPr>
          <w:rFonts w:asciiTheme="minorHAnsi" w:hAnsiTheme="minorHAnsi" w:cstheme="minorHAnsi"/>
          <w:spacing w:val="-12"/>
          <w:sz w:val="22"/>
          <w:szCs w:val="22"/>
        </w:rPr>
        <w:t xml:space="preserve"> </w:t>
      </w:r>
      <w:r w:rsidRPr="000E4401">
        <w:rPr>
          <w:rFonts w:asciiTheme="minorHAnsi" w:hAnsiTheme="minorHAnsi" w:cstheme="minorHAnsi"/>
          <w:sz w:val="22"/>
          <w:szCs w:val="22"/>
        </w:rPr>
        <w:t>momento</w:t>
      </w:r>
      <w:r w:rsidRPr="000E4401">
        <w:rPr>
          <w:rFonts w:asciiTheme="minorHAnsi" w:hAnsiTheme="minorHAnsi" w:cstheme="minorHAnsi"/>
          <w:spacing w:val="-14"/>
          <w:sz w:val="22"/>
          <w:szCs w:val="22"/>
        </w:rPr>
        <w:t xml:space="preserve"> </w:t>
      </w:r>
      <w:r w:rsidRPr="000E4401">
        <w:rPr>
          <w:rFonts w:asciiTheme="minorHAnsi" w:hAnsiTheme="minorHAnsi" w:cstheme="minorHAnsi"/>
          <w:sz w:val="22"/>
          <w:szCs w:val="22"/>
        </w:rPr>
        <w:t xml:space="preserve">della </w:t>
      </w:r>
      <w:r w:rsidRPr="000E4401">
        <w:rPr>
          <w:rFonts w:asciiTheme="minorHAnsi" w:hAnsiTheme="minorHAnsi" w:cstheme="minorHAnsi"/>
          <w:spacing w:val="-2"/>
          <w:sz w:val="22"/>
          <w:szCs w:val="22"/>
        </w:rPr>
        <w:t>registrazione.</w:t>
      </w:r>
    </w:p>
    <w:p w14:paraId="2738FC07" w14:textId="77777777" w:rsidR="00336D01" w:rsidRPr="000E4401" w:rsidRDefault="00336D01" w:rsidP="00DC0352">
      <w:pPr>
        <w:pStyle w:val="Corpotesto"/>
        <w:spacing w:line="276" w:lineRule="auto"/>
        <w:rPr>
          <w:rFonts w:asciiTheme="minorHAnsi" w:hAnsiTheme="minorHAnsi" w:cstheme="minorHAnsi"/>
          <w:sz w:val="22"/>
          <w:szCs w:val="22"/>
        </w:rPr>
      </w:pPr>
    </w:p>
    <w:p w14:paraId="5DDA1085" w14:textId="47EF73C3" w:rsidR="00336D01" w:rsidRPr="00D350F4" w:rsidRDefault="00B21228" w:rsidP="00DC0352">
      <w:pPr>
        <w:pStyle w:val="Titolo1"/>
        <w:tabs>
          <w:tab w:val="left" w:pos="860"/>
        </w:tabs>
        <w:spacing w:line="276" w:lineRule="auto"/>
        <w:ind w:left="0"/>
        <w:rPr>
          <w:rFonts w:asciiTheme="minorHAnsi" w:hAnsiTheme="minorHAnsi" w:cstheme="minorHAnsi"/>
          <w:color w:val="0070C0"/>
          <w:sz w:val="22"/>
          <w:szCs w:val="22"/>
        </w:rPr>
      </w:pPr>
      <w:r w:rsidRPr="00D350F4">
        <w:rPr>
          <w:rFonts w:asciiTheme="minorHAnsi" w:hAnsiTheme="minorHAnsi" w:cstheme="minorHAnsi"/>
          <w:color w:val="0070C0"/>
          <w:sz w:val="22"/>
          <w:szCs w:val="22"/>
        </w:rPr>
        <w:t>ART. 14 - CONTATTI</w:t>
      </w:r>
    </w:p>
    <w:p w14:paraId="12BDAB8E" w14:textId="034FB447" w:rsidR="00924DB9" w:rsidRPr="00E91775" w:rsidRDefault="00924DB9" w:rsidP="00DC0352">
      <w:pPr>
        <w:pStyle w:val="Corpotesto"/>
        <w:spacing w:line="276" w:lineRule="auto"/>
        <w:rPr>
          <w:rFonts w:asciiTheme="minorHAnsi" w:hAnsiTheme="minorHAnsi" w:cstheme="minorHAnsi"/>
          <w:sz w:val="22"/>
          <w:szCs w:val="22"/>
        </w:rPr>
      </w:pPr>
      <w:r w:rsidRPr="00E91775">
        <w:rPr>
          <w:rFonts w:asciiTheme="minorHAnsi" w:hAnsiTheme="minorHAnsi" w:cstheme="minorHAnsi"/>
          <w:sz w:val="22"/>
          <w:szCs w:val="22"/>
        </w:rPr>
        <w:t xml:space="preserve">Tutte le informazioni relative al presente </w:t>
      </w:r>
      <w:r w:rsidR="00D350F4" w:rsidRPr="00E91775">
        <w:rPr>
          <w:rFonts w:asciiTheme="minorHAnsi" w:hAnsiTheme="minorHAnsi" w:cstheme="minorHAnsi"/>
          <w:sz w:val="22"/>
          <w:szCs w:val="22"/>
        </w:rPr>
        <w:t>Workshop</w:t>
      </w:r>
      <w:r w:rsidRPr="00E91775">
        <w:rPr>
          <w:rFonts w:asciiTheme="minorHAnsi" w:hAnsiTheme="minorHAnsi" w:cstheme="minorHAnsi"/>
          <w:sz w:val="22"/>
          <w:szCs w:val="22"/>
        </w:rPr>
        <w:t xml:space="preserve"> sono disponibili sul sito del Comune di Napoli, della CTE di Napoli, </w:t>
      </w:r>
      <w:r w:rsidR="00A96192" w:rsidRPr="00E91775">
        <w:rPr>
          <w:rFonts w:asciiTheme="minorHAnsi" w:hAnsiTheme="minorHAnsi" w:cstheme="minorHAnsi"/>
          <w:sz w:val="22"/>
          <w:szCs w:val="22"/>
        </w:rPr>
        <w:t xml:space="preserve">di </w:t>
      </w:r>
      <w:proofErr w:type="spellStart"/>
      <w:r w:rsidR="00F03481" w:rsidRPr="00E91775">
        <w:rPr>
          <w:rFonts w:asciiTheme="minorHAnsi" w:hAnsiTheme="minorHAnsi" w:cstheme="minorHAnsi"/>
          <w:sz w:val="22"/>
          <w:szCs w:val="22"/>
        </w:rPr>
        <w:t>Cefriel</w:t>
      </w:r>
      <w:proofErr w:type="spellEnd"/>
      <w:r w:rsidR="00F03481" w:rsidRPr="00E91775">
        <w:rPr>
          <w:rFonts w:asciiTheme="minorHAnsi" w:hAnsiTheme="minorHAnsi" w:cstheme="minorHAnsi"/>
          <w:sz w:val="22"/>
          <w:szCs w:val="22"/>
        </w:rPr>
        <w:t xml:space="preserve"> </w:t>
      </w:r>
      <w:r w:rsidRPr="00E91775">
        <w:rPr>
          <w:rFonts w:asciiTheme="minorHAnsi" w:hAnsiTheme="minorHAnsi" w:cstheme="minorHAnsi"/>
          <w:sz w:val="22"/>
          <w:szCs w:val="22"/>
        </w:rPr>
        <w:t xml:space="preserve">oltre che sul sito dei partner della CTE. </w:t>
      </w:r>
    </w:p>
    <w:p w14:paraId="60333841" w14:textId="358B481A" w:rsidR="00957239" w:rsidRPr="005447C9" w:rsidRDefault="00336D01" w:rsidP="005447C9">
      <w:pPr>
        <w:pStyle w:val="Corpotesto"/>
        <w:spacing w:line="276" w:lineRule="auto"/>
        <w:rPr>
          <w:rFonts w:asciiTheme="minorHAnsi" w:hAnsiTheme="minorHAnsi"/>
          <w:sz w:val="22"/>
        </w:rPr>
      </w:pPr>
      <w:r w:rsidRPr="00E91775">
        <w:rPr>
          <w:rFonts w:asciiTheme="minorHAnsi" w:hAnsiTheme="minorHAnsi" w:cstheme="minorHAnsi"/>
          <w:sz w:val="22"/>
          <w:szCs w:val="22"/>
        </w:rPr>
        <w:t>Per</w:t>
      </w:r>
      <w:r w:rsidRPr="00E91775">
        <w:rPr>
          <w:rFonts w:asciiTheme="minorHAnsi" w:hAnsiTheme="minorHAnsi" w:cstheme="minorHAnsi"/>
          <w:spacing w:val="32"/>
          <w:sz w:val="22"/>
          <w:szCs w:val="22"/>
        </w:rPr>
        <w:t xml:space="preserve"> </w:t>
      </w:r>
      <w:r w:rsidRPr="00E91775">
        <w:rPr>
          <w:rFonts w:asciiTheme="minorHAnsi" w:hAnsiTheme="minorHAnsi" w:cstheme="minorHAnsi"/>
          <w:sz w:val="22"/>
          <w:szCs w:val="22"/>
        </w:rPr>
        <w:t>ulteriori</w:t>
      </w:r>
      <w:r w:rsidRPr="00E91775">
        <w:rPr>
          <w:rFonts w:asciiTheme="minorHAnsi" w:hAnsiTheme="minorHAnsi" w:cstheme="minorHAnsi"/>
          <w:spacing w:val="33"/>
          <w:sz w:val="22"/>
          <w:szCs w:val="22"/>
        </w:rPr>
        <w:t xml:space="preserve"> </w:t>
      </w:r>
      <w:r w:rsidRPr="00E91775">
        <w:rPr>
          <w:rFonts w:asciiTheme="minorHAnsi" w:hAnsiTheme="minorHAnsi" w:cstheme="minorHAnsi"/>
          <w:sz w:val="22"/>
          <w:szCs w:val="22"/>
        </w:rPr>
        <w:t>informazioni</w:t>
      </w:r>
      <w:r w:rsidRPr="00E91775">
        <w:rPr>
          <w:rFonts w:asciiTheme="minorHAnsi" w:hAnsiTheme="minorHAnsi" w:cstheme="minorHAnsi"/>
          <w:spacing w:val="34"/>
          <w:sz w:val="22"/>
          <w:szCs w:val="22"/>
        </w:rPr>
        <w:t xml:space="preserve"> </w:t>
      </w:r>
      <w:r w:rsidRPr="00E91775">
        <w:rPr>
          <w:rFonts w:asciiTheme="minorHAnsi" w:hAnsiTheme="minorHAnsi" w:cstheme="minorHAnsi"/>
          <w:sz w:val="22"/>
          <w:szCs w:val="22"/>
        </w:rPr>
        <w:t>è</w:t>
      </w:r>
      <w:r w:rsidRPr="00E91775">
        <w:rPr>
          <w:rFonts w:asciiTheme="minorHAnsi" w:hAnsiTheme="minorHAnsi" w:cstheme="minorHAnsi"/>
          <w:spacing w:val="33"/>
          <w:sz w:val="22"/>
          <w:szCs w:val="22"/>
        </w:rPr>
        <w:t xml:space="preserve"> </w:t>
      </w:r>
      <w:r w:rsidRPr="00E91775">
        <w:rPr>
          <w:rFonts w:asciiTheme="minorHAnsi" w:hAnsiTheme="minorHAnsi" w:cstheme="minorHAnsi"/>
          <w:sz w:val="22"/>
          <w:szCs w:val="22"/>
        </w:rPr>
        <w:t>possibile</w:t>
      </w:r>
      <w:r w:rsidRPr="00E91775">
        <w:rPr>
          <w:rFonts w:asciiTheme="minorHAnsi" w:hAnsiTheme="minorHAnsi" w:cstheme="minorHAnsi"/>
          <w:spacing w:val="32"/>
          <w:sz w:val="22"/>
          <w:szCs w:val="22"/>
        </w:rPr>
        <w:t xml:space="preserve"> </w:t>
      </w:r>
      <w:r w:rsidRPr="00E91775">
        <w:rPr>
          <w:rFonts w:asciiTheme="minorHAnsi" w:hAnsiTheme="minorHAnsi" w:cstheme="minorHAnsi"/>
          <w:sz w:val="22"/>
          <w:szCs w:val="22"/>
        </w:rPr>
        <w:t>contattare</w:t>
      </w:r>
      <w:r w:rsidRPr="00E91775">
        <w:rPr>
          <w:rFonts w:asciiTheme="minorHAnsi" w:hAnsiTheme="minorHAnsi" w:cstheme="minorHAnsi"/>
          <w:spacing w:val="33"/>
          <w:sz w:val="22"/>
          <w:szCs w:val="22"/>
        </w:rPr>
        <w:t xml:space="preserve"> </w:t>
      </w:r>
      <w:r w:rsidR="002E5C77" w:rsidRPr="00E91775">
        <w:rPr>
          <w:rFonts w:asciiTheme="minorHAnsi" w:hAnsiTheme="minorHAnsi" w:cstheme="minorHAnsi"/>
          <w:sz w:val="22"/>
          <w:szCs w:val="22"/>
        </w:rPr>
        <w:t>Smart Malico</w:t>
      </w:r>
      <w:r w:rsidRPr="00E91775">
        <w:rPr>
          <w:rFonts w:asciiTheme="minorHAnsi" w:hAnsiTheme="minorHAnsi" w:cstheme="minorHAnsi"/>
          <w:spacing w:val="34"/>
          <w:sz w:val="22"/>
          <w:szCs w:val="22"/>
        </w:rPr>
        <w:t xml:space="preserve"> </w:t>
      </w:r>
      <w:r w:rsidRPr="00E91775">
        <w:rPr>
          <w:rFonts w:asciiTheme="minorHAnsi" w:hAnsiTheme="minorHAnsi" w:cstheme="minorHAnsi"/>
          <w:sz w:val="22"/>
          <w:szCs w:val="22"/>
        </w:rPr>
        <w:t xml:space="preserve">attraverso </w:t>
      </w:r>
      <w:r w:rsidR="002E5C77" w:rsidRPr="00E91775">
        <w:rPr>
          <w:rFonts w:asciiTheme="minorHAnsi" w:hAnsiTheme="minorHAnsi" w:cstheme="minorHAnsi"/>
          <w:sz w:val="22"/>
          <w:szCs w:val="22"/>
        </w:rPr>
        <w:t xml:space="preserve">il seguente </w:t>
      </w:r>
      <w:r w:rsidRPr="00E91775">
        <w:rPr>
          <w:rFonts w:asciiTheme="minorHAnsi" w:hAnsiTheme="minorHAnsi" w:cstheme="minorHAnsi"/>
          <w:sz w:val="22"/>
          <w:szCs w:val="22"/>
        </w:rPr>
        <w:t>indirizzo e-mail:</w:t>
      </w:r>
      <w:r w:rsidR="002E5C77" w:rsidRPr="00E91775">
        <w:rPr>
          <w:rFonts w:asciiTheme="minorHAnsi" w:hAnsiTheme="minorHAnsi" w:cstheme="minorHAnsi"/>
          <w:sz w:val="22"/>
          <w:szCs w:val="22"/>
        </w:rPr>
        <w:t xml:space="preserve"> </w:t>
      </w:r>
      <w:r w:rsidR="002D084F" w:rsidRPr="00E91775">
        <w:rPr>
          <w:rFonts w:asciiTheme="minorHAnsi" w:hAnsiTheme="minorHAnsi" w:cstheme="minorHAnsi"/>
          <w:sz w:val="22"/>
          <w:szCs w:val="22"/>
        </w:rPr>
        <w:t>russo</w:t>
      </w:r>
      <w:r w:rsidR="002E5C77" w:rsidRPr="00E91775">
        <w:rPr>
          <w:rFonts w:asciiTheme="minorHAnsi" w:hAnsiTheme="minorHAnsi" w:cstheme="minorHAnsi"/>
          <w:sz w:val="22"/>
          <w:szCs w:val="22"/>
        </w:rPr>
        <w:t>@smartmalico.it</w:t>
      </w:r>
    </w:p>
    <w:sectPr w:rsidR="00957239" w:rsidRPr="005447C9" w:rsidSect="004E0126">
      <w:headerReference w:type="default" r:id="rId19"/>
      <w:footerReference w:type="default" r:id="rId20"/>
      <w:pgSz w:w="11900" w:h="16840"/>
      <w:pgMar w:top="2320" w:right="992" w:bottom="1380" w:left="1133" w:header="710" w:footer="11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35C41" w14:textId="77777777" w:rsidR="006B42FC" w:rsidRDefault="006B42FC" w:rsidP="00A10B40">
      <w:r>
        <w:separator/>
      </w:r>
    </w:p>
  </w:endnote>
  <w:endnote w:type="continuationSeparator" w:id="0">
    <w:p w14:paraId="0E2DCA81" w14:textId="77777777" w:rsidR="006B42FC" w:rsidRDefault="006B42FC" w:rsidP="00A10B40">
      <w:r>
        <w:continuationSeparator/>
      </w:r>
    </w:p>
  </w:endnote>
  <w:endnote w:type="continuationNotice" w:id="1">
    <w:p w14:paraId="5F3E638A" w14:textId="77777777" w:rsidR="006B42FC" w:rsidRDefault="006B42FC" w:rsidP="00A10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444048"/>
      <w:docPartObj>
        <w:docPartGallery w:val="Page Numbers (Bottom of Page)"/>
        <w:docPartUnique/>
      </w:docPartObj>
    </w:sdtPr>
    <w:sdtContent>
      <w:p w14:paraId="3E652DDB" w14:textId="10181D3E" w:rsidR="00470C6B" w:rsidRDefault="00470C6B">
        <w:pPr>
          <w:pStyle w:val="Pidipagina"/>
          <w:jc w:val="right"/>
        </w:pPr>
        <w:r>
          <w:fldChar w:fldCharType="begin"/>
        </w:r>
        <w:r>
          <w:instrText>PAGE   \* MERGEFORMAT</w:instrText>
        </w:r>
        <w:r>
          <w:fldChar w:fldCharType="separate"/>
        </w:r>
        <w:r>
          <w:t>2</w:t>
        </w:r>
        <w:r>
          <w:fldChar w:fldCharType="end"/>
        </w:r>
      </w:p>
    </w:sdtContent>
  </w:sdt>
  <w:p w14:paraId="437F0196" w14:textId="714C6925" w:rsidR="00957239" w:rsidRPr="005447C9" w:rsidRDefault="00957239" w:rsidP="005447C9">
    <w:pPr>
      <w:pStyle w:val="Corpotesto"/>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0E699" w14:textId="77777777" w:rsidR="006B42FC" w:rsidRDefault="006B42FC" w:rsidP="00A10B40">
      <w:r>
        <w:separator/>
      </w:r>
    </w:p>
  </w:footnote>
  <w:footnote w:type="continuationSeparator" w:id="0">
    <w:p w14:paraId="1CE25952" w14:textId="77777777" w:rsidR="006B42FC" w:rsidRDefault="006B42FC" w:rsidP="00A10B40">
      <w:r>
        <w:continuationSeparator/>
      </w:r>
    </w:p>
  </w:footnote>
  <w:footnote w:type="continuationNotice" w:id="1">
    <w:p w14:paraId="5C19CA5C" w14:textId="77777777" w:rsidR="006B42FC" w:rsidRDefault="006B42FC" w:rsidP="00A10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C5D1" w14:textId="6569E907" w:rsidR="00957239" w:rsidRPr="005447C9" w:rsidRDefault="001956E8" w:rsidP="005447C9">
    <w:pPr>
      <w:pStyle w:val="Corpotesto"/>
      <w:spacing w:line="14" w:lineRule="auto"/>
      <w:ind w:left="0"/>
      <w:rPr>
        <w:sz w:val="20"/>
      </w:rPr>
    </w:pPr>
    <w:r>
      <w:rPr>
        <w:rFonts w:asciiTheme="minorHAnsi" w:hAnsiTheme="minorHAnsi"/>
        <w:noProof/>
      </w:rPr>
      <w:drawing>
        <wp:anchor distT="0" distB="0" distL="114300" distR="114300" simplePos="0" relativeHeight="251659264" behindDoc="1" locked="0" layoutInCell="1" allowOverlap="1" wp14:anchorId="2B1DA589" wp14:editId="52363DEA">
          <wp:simplePos x="0" y="0"/>
          <wp:positionH relativeFrom="margin">
            <wp:posOffset>-709613</wp:posOffset>
          </wp:positionH>
          <wp:positionV relativeFrom="margin">
            <wp:posOffset>-1308735</wp:posOffset>
          </wp:positionV>
          <wp:extent cx="7505700" cy="10639425"/>
          <wp:effectExtent l="0" t="0" r="0" b="9525"/>
          <wp:wrapNone/>
          <wp:docPr id="2094234796" name="Immagine 2"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93763" name="Immagine 2" descr="Immagine che contiene testo, schermata, design&#10;&#10;Il contenuto generato dall'IA potrebbe non essere corret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1EDE"/>
    <w:multiLevelType w:val="hybridMultilevel"/>
    <w:tmpl w:val="C7AA46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225A13"/>
    <w:multiLevelType w:val="hybridMultilevel"/>
    <w:tmpl w:val="B306647C"/>
    <w:lvl w:ilvl="0" w:tplc="C8201B28">
      <w:numFmt w:val="bullet"/>
      <w:lvlText w:val="-"/>
      <w:lvlJc w:val="left"/>
      <w:pPr>
        <w:ind w:left="1065" w:hanging="70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7D02A0"/>
    <w:multiLevelType w:val="hybridMultilevel"/>
    <w:tmpl w:val="DA163CD8"/>
    <w:lvl w:ilvl="0" w:tplc="C8201B28">
      <w:numFmt w:val="bullet"/>
      <w:lvlText w:val="-"/>
      <w:lvlJc w:val="left"/>
      <w:pPr>
        <w:ind w:left="1065" w:hanging="705"/>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7B6710"/>
    <w:multiLevelType w:val="hybridMultilevel"/>
    <w:tmpl w:val="A90A91B4"/>
    <w:lvl w:ilvl="0" w:tplc="FD4C0B8E">
      <w:start w:val="1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CF190E"/>
    <w:multiLevelType w:val="hybridMultilevel"/>
    <w:tmpl w:val="0DEC6426"/>
    <w:lvl w:ilvl="0" w:tplc="FD4C0B8E">
      <w:start w:val="1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0B365BB"/>
    <w:multiLevelType w:val="hybridMultilevel"/>
    <w:tmpl w:val="07882F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017859"/>
    <w:multiLevelType w:val="hybridMultilevel"/>
    <w:tmpl w:val="41FCC1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AD0411"/>
    <w:multiLevelType w:val="hybridMultilevel"/>
    <w:tmpl w:val="6F6865E4"/>
    <w:lvl w:ilvl="0" w:tplc="FD4C0B8E">
      <w:start w:val="1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D65179"/>
    <w:multiLevelType w:val="hybridMultilevel"/>
    <w:tmpl w:val="7E5CF4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864D4B"/>
    <w:multiLevelType w:val="hybridMultilevel"/>
    <w:tmpl w:val="F586C0D0"/>
    <w:lvl w:ilvl="0" w:tplc="0410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C27723"/>
    <w:multiLevelType w:val="hybridMultilevel"/>
    <w:tmpl w:val="65B2EAFC"/>
    <w:lvl w:ilvl="0" w:tplc="0410000F">
      <w:start w:val="1"/>
      <w:numFmt w:val="decimal"/>
      <w:lvlText w:val="%1."/>
      <w:lvlJc w:val="left"/>
      <w:pPr>
        <w:ind w:left="1065" w:hanging="705"/>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0F4178"/>
    <w:multiLevelType w:val="hybridMultilevel"/>
    <w:tmpl w:val="FFFFFFFF"/>
    <w:lvl w:ilvl="0" w:tplc="3716BEBA">
      <w:start w:val="1"/>
      <w:numFmt w:val="bullet"/>
      <w:lvlText w:val="-"/>
      <w:lvlJc w:val="left"/>
      <w:pPr>
        <w:ind w:left="720" w:hanging="360"/>
      </w:pPr>
      <w:rPr>
        <w:rFonts w:ascii="Calibri" w:hAnsi="Calibri" w:hint="default"/>
      </w:rPr>
    </w:lvl>
    <w:lvl w:ilvl="1" w:tplc="8FF8BF5C">
      <w:start w:val="1"/>
      <w:numFmt w:val="bullet"/>
      <w:lvlText w:val="o"/>
      <w:lvlJc w:val="left"/>
      <w:pPr>
        <w:ind w:left="1440" w:hanging="360"/>
      </w:pPr>
      <w:rPr>
        <w:rFonts w:ascii="Courier New" w:hAnsi="Courier New" w:hint="default"/>
      </w:rPr>
    </w:lvl>
    <w:lvl w:ilvl="2" w:tplc="B9D83C22">
      <w:start w:val="1"/>
      <w:numFmt w:val="bullet"/>
      <w:lvlText w:val=""/>
      <w:lvlJc w:val="left"/>
      <w:pPr>
        <w:ind w:left="2160" w:hanging="360"/>
      </w:pPr>
      <w:rPr>
        <w:rFonts w:ascii="Wingdings" w:hAnsi="Wingdings" w:hint="default"/>
      </w:rPr>
    </w:lvl>
    <w:lvl w:ilvl="3" w:tplc="3DD21672">
      <w:start w:val="1"/>
      <w:numFmt w:val="bullet"/>
      <w:lvlText w:val=""/>
      <w:lvlJc w:val="left"/>
      <w:pPr>
        <w:ind w:left="2880" w:hanging="360"/>
      </w:pPr>
      <w:rPr>
        <w:rFonts w:ascii="Symbol" w:hAnsi="Symbol" w:hint="default"/>
      </w:rPr>
    </w:lvl>
    <w:lvl w:ilvl="4" w:tplc="5BD2DF5C">
      <w:start w:val="1"/>
      <w:numFmt w:val="bullet"/>
      <w:lvlText w:val="o"/>
      <w:lvlJc w:val="left"/>
      <w:pPr>
        <w:ind w:left="3600" w:hanging="360"/>
      </w:pPr>
      <w:rPr>
        <w:rFonts w:ascii="Courier New" w:hAnsi="Courier New" w:hint="default"/>
      </w:rPr>
    </w:lvl>
    <w:lvl w:ilvl="5" w:tplc="5FDCCE98">
      <w:start w:val="1"/>
      <w:numFmt w:val="bullet"/>
      <w:lvlText w:val=""/>
      <w:lvlJc w:val="left"/>
      <w:pPr>
        <w:ind w:left="4320" w:hanging="360"/>
      </w:pPr>
      <w:rPr>
        <w:rFonts w:ascii="Wingdings" w:hAnsi="Wingdings" w:hint="default"/>
      </w:rPr>
    </w:lvl>
    <w:lvl w:ilvl="6" w:tplc="4E9C356E">
      <w:start w:val="1"/>
      <w:numFmt w:val="bullet"/>
      <w:lvlText w:val=""/>
      <w:lvlJc w:val="left"/>
      <w:pPr>
        <w:ind w:left="5040" w:hanging="360"/>
      </w:pPr>
      <w:rPr>
        <w:rFonts w:ascii="Symbol" w:hAnsi="Symbol" w:hint="default"/>
      </w:rPr>
    </w:lvl>
    <w:lvl w:ilvl="7" w:tplc="2690BAC4">
      <w:start w:val="1"/>
      <w:numFmt w:val="bullet"/>
      <w:lvlText w:val="o"/>
      <w:lvlJc w:val="left"/>
      <w:pPr>
        <w:ind w:left="5760" w:hanging="360"/>
      </w:pPr>
      <w:rPr>
        <w:rFonts w:ascii="Courier New" w:hAnsi="Courier New" w:hint="default"/>
      </w:rPr>
    </w:lvl>
    <w:lvl w:ilvl="8" w:tplc="96D6316E">
      <w:start w:val="1"/>
      <w:numFmt w:val="bullet"/>
      <w:lvlText w:val=""/>
      <w:lvlJc w:val="left"/>
      <w:pPr>
        <w:ind w:left="6480" w:hanging="360"/>
      </w:pPr>
      <w:rPr>
        <w:rFonts w:ascii="Wingdings" w:hAnsi="Wingdings" w:hint="default"/>
      </w:rPr>
    </w:lvl>
  </w:abstractNum>
  <w:abstractNum w:abstractNumId="12" w15:restartNumberingAfterBreak="0">
    <w:nsid w:val="314848CC"/>
    <w:multiLevelType w:val="hybridMultilevel"/>
    <w:tmpl w:val="F9ACBFF8"/>
    <w:lvl w:ilvl="0" w:tplc="4C70DEBE">
      <w:start w:val="7"/>
      <w:numFmt w:val="bullet"/>
      <w:lvlText w:val="-"/>
      <w:lvlJc w:val="left"/>
      <w:pPr>
        <w:ind w:left="362"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9D1A71"/>
    <w:multiLevelType w:val="hybridMultilevel"/>
    <w:tmpl w:val="D01C4FA6"/>
    <w:lvl w:ilvl="0" w:tplc="4C70DEBE">
      <w:start w:val="7"/>
      <w:numFmt w:val="bullet"/>
      <w:lvlText w:val="-"/>
      <w:lvlJc w:val="left"/>
      <w:pPr>
        <w:ind w:left="362" w:hanging="360"/>
      </w:pPr>
      <w:rPr>
        <w:rFonts w:ascii="Calibri" w:eastAsia="Calibri" w:hAnsi="Calibri" w:cs="Calibri"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14" w15:restartNumberingAfterBreak="0">
    <w:nsid w:val="33C302D5"/>
    <w:multiLevelType w:val="hybridMultilevel"/>
    <w:tmpl w:val="88A6B8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93200DF"/>
    <w:multiLevelType w:val="hybridMultilevel"/>
    <w:tmpl w:val="12BCF682"/>
    <w:lvl w:ilvl="0" w:tplc="3C8AFD64">
      <w:start w:val="1"/>
      <w:numFmt w:val="bullet"/>
      <w:lvlText w:val="-"/>
      <w:lvlJc w:val="left"/>
      <w:pPr>
        <w:ind w:left="720" w:hanging="360"/>
      </w:pPr>
      <w:rPr>
        <w:rFonts w:ascii="Calibri" w:hAnsi="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665AA8"/>
    <w:multiLevelType w:val="hybridMultilevel"/>
    <w:tmpl w:val="4560E140"/>
    <w:lvl w:ilvl="0" w:tplc="C8201B28">
      <w:numFmt w:val="bullet"/>
      <w:lvlText w:val="-"/>
      <w:lvlJc w:val="left"/>
      <w:pPr>
        <w:ind w:left="1065" w:hanging="70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5DEBDD"/>
    <w:multiLevelType w:val="hybridMultilevel"/>
    <w:tmpl w:val="FFFFFFFF"/>
    <w:lvl w:ilvl="0" w:tplc="27568332">
      <w:start w:val="1"/>
      <w:numFmt w:val="bullet"/>
      <w:lvlText w:val="-"/>
      <w:lvlJc w:val="left"/>
      <w:pPr>
        <w:ind w:left="720" w:hanging="360"/>
      </w:pPr>
      <w:rPr>
        <w:rFonts w:ascii="Calibri" w:hAnsi="Calibri" w:hint="default"/>
      </w:rPr>
    </w:lvl>
    <w:lvl w:ilvl="1" w:tplc="A600F284">
      <w:start w:val="1"/>
      <w:numFmt w:val="bullet"/>
      <w:lvlText w:val="o"/>
      <w:lvlJc w:val="left"/>
      <w:pPr>
        <w:ind w:left="1440" w:hanging="360"/>
      </w:pPr>
      <w:rPr>
        <w:rFonts w:ascii="Courier New" w:hAnsi="Courier New" w:hint="default"/>
      </w:rPr>
    </w:lvl>
    <w:lvl w:ilvl="2" w:tplc="5E88F3A6">
      <w:start w:val="1"/>
      <w:numFmt w:val="bullet"/>
      <w:lvlText w:val=""/>
      <w:lvlJc w:val="left"/>
      <w:pPr>
        <w:ind w:left="2160" w:hanging="360"/>
      </w:pPr>
      <w:rPr>
        <w:rFonts w:ascii="Wingdings" w:hAnsi="Wingdings" w:hint="default"/>
      </w:rPr>
    </w:lvl>
    <w:lvl w:ilvl="3" w:tplc="D4602638">
      <w:start w:val="1"/>
      <w:numFmt w:val="bullet"/>
      <w:lvlText w:val=""/>
      <w:lvlJc w:val="left"/>
      <w:pPr>
        <w:ind w:left="2880" w:hanging="360"/>
      </w:pPr>
      <w:rPr>
        <w:rFonts w:ascii="Symbol" w:hAnsi="Symbol" w:hint="default"/>
      </w:rPr>
    </w:lvl>
    <w:lvl w:ilvl="4" w:tplc="9DB6ED26">
      <w:start w:val="1"/>
      <w:numFmt w:val="bullet"/>
      <w:lvlText w:val="o"/>
      <w:lvlJc w:val="left"/>
      <w:pPr>
        <w:ind w:left="3600" w:hanging="360"/>
      </w:pPr>
      <w:rPr>
        <w:rFonts w:ascii="Courier New" w:hAnsi="Courier New" w:hint="default"/>
      </w:rPr>
    </w:lvl>
    <w:lvl w:ilvl="5" w:tplc="78DE7288">
      <w:start w:val="1"/>
      <w:numFmt w:val="bullet"/>
      <w:lvlText w:val=""/>
      <w:lvlJc w:val="left"/>
      <w:pPr>
        <w:ind w:left="4320" w:hanging="360"/>
      </w:pPr>
      <w:rPr>
        <w:rFonts w:ascii="Wingdings" w:hAnsi="Wingdings" w:hint="default"/>
      </w:rPr>
    </w:lvl>
    <w:lvl w:ilvl="6" w:tplc="354C13E2">
      <w:start w:val="1"/>
      <w:numFmt w:val="bullet"/>
      <w:lvlText w:val=""/>
      <w:lvlJc w:val="left"/>
      <w:pPr>
        <w:ind w:left="5040" w:hanging="360"/>
      </w:pPr>
      <w:rPr>
        <w:rFonts w:ascii="Symbol" w:hAnsi="Symbol" w:hint="default"/>
      </w:rPr>
    </w:lvl>
    <w:lvl w:ilvl="7" w:tplc="146CF31C">
      <w:start w:val="1"/>
      <w:numFmt w:val="bullet"/>
      <w:lvlText w:val="o"/>
      <w:lvlJc w:val="left"/>
      <w:pPr>
        <w:ind w:left="5760" w:hanging="360"/>
      </w:pPr>
      <w:rPr>
        <w:rFonts w:ascii="Courier New" w:hAnsi="Courier New" w:hint="default"/>
      </w:rPr>
    </w:lvl>
    <w:lvl w:ilvl="8" w:tplc="3A8A1566">
      <w:start w:val="1"/>
      <w:numFmt w:val="bullet"/>
      <w:lvlText w:val=""/>
      <w:lvlJc w:val="left"/>
      <w:pPr>
        <w:ind w:left="6480" w:hanging="360"/>
      </w:pPr>
      <w:rPr>
        <w:rFonts w:ascii="Wingdings" w:hAnsi="Wingdings" w:hint="default"/>
      </w:rPr>
    </w:lvl>
  </w:abstractNum>
  <w:abstractNum w:abstractNumId="18" w15:restartNumberingAfterBreak="0">
    <w:nsid w:val="41B45810"/>
    <w:multiLevelType w:val="hybridMultilevel"/>
    <w:tmpl w:val="377E6962"/>
    <w:lvl w:ilvl="0" w:tplc="633418AA">
      <w:start w:val="1"/>
      <w:numFmt w:val="decimal"/>
      <w:lvlText w:val="%1."/>
      <w:lvlJc w:val="left"/>
      <w:pPr>
        <w:ind w:left="6314" w:hanging="360"/>
      </w:pPr>
      <w:rPr>
        <w:rFonts w:ascii="Trebuchet MS" w:eastAsia="Trebuchet MS" w:hAnsi="Trebuchet MS" w:cs="Trebuchet MS" w:hint="default"/>
        <w:b/>
        <w:bCs/>
        <w:i w:val="0"/>
        <w:iCs w:val="0"/>
        <w:spacing w:val="-2"/>
        <w:w w:val="87"/>
        <w:sz w:val="28"/>
        <w:szCs w:val="28"/>
        <w:lang w:val="it-IT" w:eastAsia="en-US" w:bidi="ar-SA"/>
      </w:rPr>
    </w:lvl>
    <w:lvl w:ilvl="1" w:tplc="75826784">
      <w:numFmt w:val="bullet"/>
      <w:lvlText w:val="-"/>
      <w:lvlJc w:val="left"/>
      <w:pPr>
        <w:ind w:left="861" w:hanging="360"/>
      </w:pPr>
      <w:rPr>
        <w:rFonts w:ascii="Courier New" w:eastAsia="Courier New" w:hAnsi="Courier New" w:cs="Courier New" w:hint="default"/>
        <w:b w:val="0"/>
        <w:bCs w:val="0"/>
        <w:i w:val="0"/>
        <w:iCs w:val="0"/>
        <w:spacing w:val="0"/>
        <w:w w:val="100"/>
        <w:sz w:val="22"/>
        <w:szCs w:val="22"/>
        <w:lang w:val="it-IT" w:eastAsia="en-US" w:bidi="ar-SA"/>
      </w:rPr>
    </w:lvl>
    <w:lvl w:ilvl="2" w:tplc="C7383F14">
      <w:numFmt w:val="bullet"/>
      <w:lvlText w:val="•"/>
      <w:lvlJc w:val="left"/>
      <w:pPr>
        <w:ind w:left="2672" w:hanging="360"/>
      </w:pPr>
      <w:rPr>
        <w:rFonts w:hint="default"/>
        <w:lang w:val="it-IT" w:eastAsia="en-US" w:bidi="ar-SA"/>
      </w:rPr>
    </w:lvl>
    <w:lvl w:ilvl="3" w:tplc="68EA3224">
      <w:numFmt w:val="bullet"/>
      <w:lvlText w:val="•"/>
      <w:lvlJc w:val="left"/>
      <w:pPr>
        <w:ind w:left="3578" w:hanging="360"/>
      </w:pPr>
      <w:rPr>
        <w:rFonts w:hint="default"/>
        <w:lang w:val="it-IT" w:eastAsia="en-US" w:bidi="ar-SA"/>
      </w:rPr>
    </w:lvl>
    <w:lvl w:ilvl="4" w:tplc="E6C81C30">
      <w:numFmt w:val="bullet"/>
      <w:lvlText w:val="•"/>
      <w:lvlJc w:val="left"/>
      <w:pPr>
        <w:ind w:left="4484" w:hanging="360"/>
      </w:pPr>
      <w:rPr>
        <w:rFonts w:hint="default"/>
        <w:lang w:val="it-IT" w:eastAsia="en-US" w:bidi="ar-SA"/>
      </w:rPr>
    </w:lvl>
    <w:lvl w:ilvl="5" w:tplc="AD401992">
      <w:numFmt w:val="bullet"/>
      <w:lvlText w:val="•"/>
      <w:lvlJc w:val="left"/>
      <w:pPr>
        <w:ind w:left="5391" w:hanging="360"/>
      </w:pPr>
      <w:rPr>
        <w:rFonts w:hint="default"/>
        <w:lang w:val="it-IT" w:eastAsia="en-US" w:bidi="ar-SA"/>
      </w:rPr>
    </w:lvl>
    <w:lvl w:ilvl="6" w:tplc="673CE634">
      <w:numFmt w:val="bullet"/>
      <w:lvlText w:val="•"/>
      <w:lvlJc w:val="left"/>
      <w:pPr>
        <w:ind w:left="6297" w:hanging="360"/>
      </w:pPr>
      <w:rPr>
        <w:rFonts w:hint="default"/>
        <w:lang w:val="it-IT" w:eastAsia="en-US" w:bidi="ar-SA"/>
      </w:rPr>
    </w:lvl>
    <w:lvl w:ilvl="7" w:tplc="F508DF9E">
      <w:numFmt w:val="bullet"/>
      <w:lvlText w:val="•"/>
      <w:lvlJc w:val="left"/>
      <w:pPr>
        <w:ind w:left="7203" w:hanging="360"/>
      </w:pPr>
      <w:rPr>
        <w:rFonts w:hint="default"/>
        <w:lang w:val="it-IT" w:eastAsia="en-US" w:bidi="ar-SA"/>
      </w:rPr>
    </w:lvl>
    <w:lvl w:ilvl="8" w:tplc="45D425D4">
      <w:numFmt w:val="bullet"/>
      <w:lvlText w:val="•"/>
      <w:lvlJc w:val="left"/>
      <w:pPr>
        <w:ind w:left="8109" w:hanging="360"/>
      </w:pPr>
      <w:rPr>
        <w:rFonts w:hint="default"/>
        <w:lang w:val="it-IT" w:eastAsia="en-US" w:bidi="ar-SA"/>
      </w:rPr>
    </w:lvl>
  </w:abstractNum>
  <w:abstractNum w:abstractNumId="19" w15:restartNumberingAfterBreak="0">
    <w:nsid w:val="42236D58"/>
    <w:multiLevelType w:val="hybridMultilevel"/>
    <w:tmpl w:val="39E2E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AA73E6E"/>
    <w:multiLevelType w:val="hybridMultilevel"/>
    <w:tmpl w:val="A8601790"/>
    <w:lvl w:ilvl="0" w:tplc="4CA49D1A">
      <w:numFmt w:val="bullet"/>
      <w:lvlText w:val=""/>
      <w:lvlJc w:val="left"/>
      <w:pPr>
        <w:ind w:left="723" w:hanging="361"/>
      </w:pPr>
      <w:rPr>
        <w:rFonts w:ascii="Symbol" w:eastAsia="Symbol" w:hAnsi="Symbol" w:cs="Symbol" w:hint="default"/>
        <w:b w:val="0"/>
        <w:bCs w:val="0"/>
        <w:i w:val="0"/>
        <w:iCs w:val="0"/>
        <w:spacing w:val="0"/>
        <w:w w:val="100"/>
        <w:sz w:val="24"/>
        <w:szCs w:val="24"/>
        <w:lang w:val="it-IT" w:eastAsia="en-US" w:bidi="ar-SA"/>
      </w:rPr>
    </w:lvl>
    <w:lvl w:ilvl="1" w:tplc="7C46105C">
      <w:numFmt w:val="bullet"/>
      <w:lvlText w:val="•"/>
      <w:lvlJc w:val="left"/>
      <w:pPr>
        <w:ind w:left="1625" w:hanging="361"/>
      </w:pPr>
      <w:rPr>
        <w:rFonts w:hint="default"/>
        <w:lang w:val="it-IT" w:eastAsia="en-US" w:bidi="ar-SA"/>
      </w:rPr>
    </w:lvl>
    <w:lvl w:ilvl="2" w:tplc="E9D89952">
      <w:numFmt w:val="bullet"/>
      <w:lvlText w:val="•"/>
      <w:lvlJc w:val="left"/>
      <w:pPr>
        <w:ind w:left="2531" w:hanging="361"/>
      </w:pPr>
      <w:rPr>
        <w:rFonts w:hint="default"/>
        <w:lang w:val="it-IT" w:eastAsia="en-US" w:bidi="ar-SA"/>
      </w:rPr>
    </w:lvl>
    <w:lvl w:ilvl="3" w:tplc="67CA38F2">
      <w:numFmt w:val="bullet"/>
      <w:lvlText w:val="•"/>
      <w:lvlJc w:val="left"/>
      <w:pPr>
        <w:ind w:left="3436" w:hanging="361"/>
      </w:pPr>
      <w:rPr>
        <w:rFonts w:hint="default"/>
        <w:lang w:val="it-IT" w:eastAsia="en-US" w:bidi="ar-SA"/>
      </w:rPr>
    </w:lvl>
    <w:lvl w:ilvl="4" w:tplc="2FBA3BCA">
      <w:numFmt w:val="bullet"/>
      <w:lvlText w:val="•"/>
      <w:lvlJc w:val="left"/>
      <w:pPr>
        <w:ind w:left="4342" w:hanging="361"/>
      </w:pPr>
      <w:rPr>
        <w:rFonts w:hint="default"/>
        <w:lang w:val="it-IT" w:eastAsia="en-US" w:bidi="ar-SA"/>
      </w:rPr>
    </w:lvl>
    <w:lvl w:ilvl="5" w:tplc="19F89494">
      <w:numFmt w:val="bullet"/>
      <w:lvlText w:val="•"/>
      <w:lvlJc w:val="left"/>
      <w:pPr>
        <w:ind w:left="5247" w:hanging="361"/>
      </w:pPr>
      <w:rPr>
        <w:rFonts w:hint="default"/>
        <w:lang w:val="it-IT" w:eastAsia="en-US" w:bidi="ar-SA"/>
      </w:rPr>
    </w:lvl>
    <w:lvl w:ilvl="6" w:tplc="65CCC792">
      <w:numFmt w:val="bullet"/>
      <w:lvlText w:val="•"/>
      <w:lvlJc w:val="left"/>
      <w:pPr>
        <w:ind w:left="6153" w:hanging="361"/>
      </w:pPr>
      <w:rPr>
        <w:rFonts w:hint="default"/>
        <w:lang w:val="it-IT" w:eastAsia="en-US" w:bidi="ar-SA"/>
      </w:rPr>
    </w:lvl>
    <w:lvl w:ilvl="7" w:tplc="B93A5938">
      <w:numFmt w:val="bullet"/>
      <w:lvlText w:val="•"/>
      <w:lvlJc w:val="left"/>
      <w:pPr>
        <w:ind w:left="7058" w:hanging="361"/>
      </w:pPr>
      <w:rPr>
        <w:rFonts w:hint="default"/>
        <w:lang w:val="it-IT" w:eastAsia="en-US" w:bidi="ar-SA"/>
      </w:rPr>
    </w:lvl>
    <w:lvl w:ilvl="8" w:tplc="1B281CBA">
      <w:numFmt w:val="bullet"/>
      <w:lvlText w:val="•"/>
      <w:lvlJc w:val="left"/>
      <w:pPr>
        <w:ind w:left="7964" w:hanging="361"/>
      </w:pPr>
      <w:rPr>
        <w:rFonts w:hint="default"/>
        <w:lang w:val="it-IT" w:eastAsia="en-US" w:bidi="ar-SA"/>
      </w:rPr>
    </w:lvl>
  </w:abstractNum>
  <w:abstractNum w:abstractNumId="21" w15:restartNumberingAfterBreak="0">
    <w:nsid w:val="53DA2C77"/>
    <w:multiLevelType w:val="hybridMultilevel"/>
    <w:tmpl w:val="292CD304"/>
    <w:lvl w:ilvl="0" w:tplc="DC30A4C0">
      <w:start w:val="10"/>
      <w:numFmt w:val="decimal"/>
      <w:lvlText w:val="%1."/>
      <w:lvlJc w:val="left"/>
      <w:pPr>
        <w:ind w:left="849" w:hanging="502"/>
        <w:jc w:val="right"/>
      </w:pPr>
      <w:rPr>
        <w:rFonts w:hint="default"/>
        <w:spacing w:val="-2"/>
        <w:w w:val="89"/>
        <w:lang w:val="it-IT" w:eastAsia="en-US" w:bidi="ar-SA"/>
      </w:rPr>
    </w:lvl>
    <w:lvl w:ilvl="1" w:tplc="F490CE6C">
      <w:numFmt w:val="bullet"/>
      <w:lvlText w:val="-"/>
      <w:lvlJc w:val="left"/>
      <w:pPr>
        <w:ind w:left="861" w:hanging="360"/>
      </w:pPr>
      <w:rPr>
        <w:rFonts w:ascii="Courier New" w:eastAsia="Courier New" w:hAnsi="Courier New" w:cs="Courier New" w:hint="default"/>
        <w:b w:val="0"/>
        <w:bCs w:val="0"/>
        <w:i w:val="0"/>
        <w:iCs w:val="0"/>
        <w:spacing w:val="0"/>
        <w:w w:val="100"/>
        <w:sz w:val="22"/>
        <w:szCs w:val="22"/>
        <w:lang w:val="it-IT" w:eastAsia="en-US" w:bidi="ar-SA"/>
      </w:rPr>
    </w:lvl>
    <w:lvl w:ilvl="2" w:tplc="935CB360">
      <w:numFmt w:val="bullet"/>
      <w:lvlText w:val="•"/>
      <w:lvlJc w:val="left"/>
      <w:pPr>
        <w:ind w:left="1866" w:hanging="360"/>
      </w:pPr>
      <w:rPr>
        <w:rFonts w:hint="default"/>
        <w:lang w:val="it-IT" w:eastAsia="en-US" w:bidi="ar-SA"/>
      </w:rPr>
    </w:lvl>
    <w:lvl w:ilvl="3" w:tplc="F3F492AC">
      <w:numFmt w:val="bullet"/>
      <w:lvlText w:val="•"/>
      <w:lvlJc w:val="left"/>
      <w:pPr>
        <w:ind w:left="2873" w:hanging="360"/>
      </w:pPr>
      <w:rPr>
        <w:rFonts w:hint="default"/>
        <w:lang w:val="it-IT" w:eastAsia="en-US" w:bidi="ar-SA"/>
      </w:rPr>
    </w:lvl>
    <w:lvl w:ilvl="4" w:tplc="385CA8AC">
      <w:numFmt w:val="bullet"/>
      <w:lvlText w:val="•"/>
      <w:lvlJc w:val="left"/>
      <w:pPr>
        <w:ind w:left="3880" w:hanging="360"/>
      </w:pPr>
      <w:rPr>
        <w:rFonts w:hint="default"/>
        <w:lang w:val="it-IT" w:eastAsia="en-US" w:bidi="ar-SA"/>
      </w:rPr>
    </w:lvl>
    <w:lvl w:ilvl="5" w:tplc="4F168D34">
      <w:numFmt w:val="bullet"/>
      <w:lvlText w:val="•"/>
      <w:lvlJc w:val="left"/>
      <w:pPr>
        <w:ind w:left="4887" w:hanging="360"/>
      </w:pPr>
      <w:rPr>
        <w:rFonts w:hint="default"/>
        <w:lang w:val="it-IT" w:eastAsia="en-US" w:bidi="ar-SA"/>
      </w:rPr>
    </w:lvl>
    <w:lvl w:ilvl="6" w:tplc="768C768E">
      <w:numFmt w:val="bullet"/>
      <w:lvlText w:val="•"/>
      <w:lvlJc w:val="left"/>
      <w:pPr>
        <w:ind w:left="5894" w:hanging="360"/>
      </w:pPr>
      <w:rPr>
        <w:rFonts w:hint="default"/>
        <w:lang w:val="it-IT" w:eastAsia="en-US" w:bidi="ar-SA"/>
      </w:rPr>
    </w:lvl>
    <w:lvl w:ilvl="7" w:tplc="AF82C33C">
      <w:numFmt w:val="bullet"/>
      <w:lvlText w:val="•"/>
      <w:lvlJc w:val="left"/>
      <w:pPr>
        <w:ind w:left="6901" w:hanging="360"/>
      </w:pPr>
      <w:rPr>
        <w:rFonts w:hint="default"/>
        <w:lang w:val="it-IT" w:eastAsia="en-US" w:bidi="ar-SA"/>
      </w:rPr>
    </w:lvl>
    <w:lvl w:ilvl="8" w:tplc="6EF4F012">
      <w:numFmt w:val="bullet"/>
      <w:lvlText w:val="•"/>
      <w:lvlJc w:val="left"/>
      <w:pPr>
        <w:ind w:left="7908" w:hanging="360"/>
      </w:pPr>
      <w:rPr>
        <w:rFonts w:hint="default"/>
        <w:lang w:val="it-IT" w:eastAsia="en-US" w:bidi="ar-SA"/>
      </w:rPr>
    </w:lvl>
  </w:abstractNum>
  <w:abstractNum w:abstractNumId="22" w15:restartNumberingAfterBreak="0">
    <w:nsid w:val="5A233AF5"/>
    <w:multiLevelType w:val="multilevel"/>
    <w:tmpl w:val="F23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E64967"/>
    <w:multiLevelType w:val="multilevel"/>
    <w:tmpl w:val="7AAC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94851"/>
    <w:multiLevelType w:val="hybridMultilevel"/>
    <w:tmpl w:val="1916D4EE"/>
    <w:lvl w:ilvl="0" w:tplc="3C8AFD64">
      <w:start w:val="1"/>
      <w:numFmt w:val="bullet"/>
      <w:lvlText w:val="-"/>
      <w:lvlJc w:val="left"/>
      <w:pPr>
        <w:ind w:left="720" w:hanging="360"/>
      </w:pPr>
      <w:rPr>
        <w:rFonts w:ascii="Calibri" w:hAnsi="Calibri" w:hint="default"/>
      </w:rPr>
    </w:lvl>
    <w:lvl w:ilvl="1" w:tplc="7704571A">
      <w:start w:val="1"/>
      <w:numFmt w:val="bullet"/>
      <w:lvlText w:val="o"/>
      <w:lvlJc w:val="left"/>
      <w:pPr>
        <w:ind w:left="1440" w:hanging="360"/>
      </w:pPr>
      <w:rPr>
        <w:rFonts w:ascii="Courier New" w:hAnsi="Courier New" w:hint="default"/>
      </w:rPr>
    </w:lvl>
    <w:lvl w:ilvl="2" w:tplc="E096794E">
      <w:start w:val="1"/>
      <w:numFmt w:val="bullet"/>
      <w:lvlText w:val=""/>
      <w:lvlJc w:val="left"/>
      <w:pPr>
        <w:ind w:left="2160" w:hanging="360"/>
      </w:pPr>
      <w:rPr>
        <w:rFonts w:ascii="Wingdings" w:hAnsi="Wingdings" w:hint="default"/>
      </w:rPr>
    </w:lvl>
    <w:lvl w:ilvl="3" w:tplc="3F48116E">
      <w:start w:val="1"/>
      <w:numFmt w:val="bullet"/>
      <w:lvlText w:val=""/>
      <w:lvlJc w:val="left"/>
      <w:pPr>
        <w:ind w:left="2880" w:hanging="360"/>
      </w:pPr>
      <w:rPr>
        <w:rFonts w:ascii="Symbol" w:hAnsi="Symbol" w:hint="default"/>
      </w:rPr>
    </w:lvl>
    <w:lvl w:ilvl="4" w:tplc="0D667688">
      <w:start w:val="1"/>
      <w:numFmt w:val="bullet"/>
      <w:lvlText w:val="o"/>
      <w:lvlJc w:val="left"/>
      <w:pPr>
        <w:ind w:left="3600" w:hanging="360"/>
      </w:pPr>
      <w:rPr>
        <w:rFonts w:ascii="Courier New" w:hAnsi="Courier New" w:hint="default"/>
      </w:rPr>
    </w:lvl>
    <w:lvl w:ilvl="5" w:tplc="DBA4D2EE">
      <w:start w:val="1"/>
      <w:numFmt w:val="bullet"/>
      <w:lvlText w:val=""/>
      <w:lvlJc w:val="left"/>
      <w:pPr>
        <w:ind w:left="4320" w:hanging="360"/>
      </w:pPr>
      <w:rPr>
        <w:rFonts w:ascii="Wingdings" w:hAnsi="Wingdings" w:hint="default"/>
      </w:rPr>
    </w:lvl>
    <w:lvl w:ilvl="6" w:tplc="AB22A4C0">
      <w:start w:val="1"/>
      <w:numFmt w:val="bullet"/>
      <w:lvlText w:val=""/>
      <w:lvlJc w:val="left"/>
      <w:pPr>
        <w:ind w:left="5040" w:hanging="360"/>
      </w:pPr>
      <w:rPr>
        <w:rFonts w:ascii="Symbol" w:hAnsi="Symbol" w:hint="default"/>
      </w:rPr>
    </w:lvl>
    <w:lvl w:ilvl="7" w:tplc="E9249732">
      <w:start w:val="1"/>
      <w:numFmt w:val="bullet"/>
      <w:lvlText w:val="o"/>
      <w:lvlJc w:val="left"/>
      <w:pPr>
        <w:ind w:left="5760" w:hanging="360"/>
      </w:pPr>
      <w:rPr>
        <w:rFonts w:ascii="Courier New" w:hAnsi="Courier New" w:hint="default"/>
      </w:rPr>
    </w:lvl>
    <w:lvl w:ilvl="8" w:tplc="02B67022">
      <w:start w:val="1"/>
      <w:numFmt w:val="bullet"/>
      <w:lvlText w:val=""/>
      <w:lvlJc w:val="left"/>
      <w:pPr>
        <w:ind w:left="6480" w:hanging="360"/>
      </w:pPr>
      <w:rPr>
        <w:rFonts w:ascii="Wingdings" w:hAnsi="Wingdings" w:hint="default"/>
      </w:rPr>
    </w:lvl>
  </w:abstractNum>
  <w:abstractNum w:abstractNumId="25" w15:restartNumberingAfterBreak="0">
    <w:nsid w:val="62D97606"/>
    <w:multiLevelType w:val="hybridMultilevel"/>
    <w:tmpl w:val="212CEF04"/>
    <w:lvl w:ilvl="0" w:tplc="EDAEB46C">
      <w:numFmt w:val="bullet"/>
      <w:lvlText w:val="-"/>
      <w:lvlJc w:val="left"/>
      <w:pPr>
        <w:ind w:left="861" w:hanging="360"/>
      </w:pPr>
      <w:rPr>
        <w:rFonts w:ascii="Trebuchet MS" w:eastAsia="Trebuchet MS" w:hAnsi="Trebuchet MS" w:cs="Trebuchet MS" w:hint="default"/>
        <w:b w:val="0"/>
        <w:bCs w:val="0"/>
        <w:i w:val="0"/>
        <w:iCs w:val="0"/>
        <w:spacing w:val="0"/>
        <w:w w:val="92"/>
        <w:sz w:val="24"/>
        <w:szCs w:val="24"/>
        <w:lang w:val="it-IT" w:eastAsia="en-US" w:bidi="ar-SA"/>
      </w:rPr>
    </w:lvl>
    <w:lvl w:ilvl="1" w:tplc="26F4D1D4">
      <w:numFmt w:val="bullet"/>
      <w:lvlText w:val="•"/>
      <w:lvlJc w:val="left"/>
      <w:pPr>
        <w:ind w:left="1766" w:hanging="360"/>
      </w:pPr>
      <w:rPr>
        <w:rFonts w:hint="default"/>
        <w:lang w:val="it-IT" w:eastAsia="en-US" w:bidi="ar-SA"/>
      </w:rPr>
    </w:lvl>
    <w:lvl w:ilvl="2" w:tplc="65AE3BF8">
      <w:numFmt w:val="bullet"/>
      <w:lvlText w:val="•"/>
      <w:lvlJc w:val="left"/>
      <w:pPr>
        <w:ind w:left="2672" w:hanging="360"/>
      </w:pPr>
      <w:rPr>
        <w:rFonts w:hint="default"/>
        <w:lang w:val="it-IT" w:eastAsia="en-US" w:bidi="ar-SA"/>
      </w:rPr>
    </w:lvl>
    <w:lvl w:ilvl="3" w:tplc="041038E0">
      <w:numFmt w:val="bullet"/>
      <w:lvlText w:val="•"/>
      <w:lvlJc w:val="left"/>
      <w:pPr>
        <w:ind w:left="3578" w:hanging="360"/>
      </w:pPr>
      <w:rPr>
        <w:rFonts w:hint="default"/>
        <w:lang w:val="it-IT" w:eastAsia="en-US" w:bidi="ar-SA"/>
      </w:rPr>
    </w:lvl>
    <w:lvl w:ilvl="4" w:tplc="3CB67CE6">
      <w:numFmt w:val="bullet"/>
      <w:lvlText w:val="•"/>
      <w:lvlJc w:val="left"/>
      <w:pPr>
        <w:ind w:left="4484" w:hanging="360"/>
      </w:pPr>
      <w:rPr>
        <w:rFonts w:hint="default"/>
        <w:lang w:val="it-IT" w:eastAsia="en-US" w:bidi="ar-SA"/>
      </w:rPr>
    </w:lvl>
    <w:lvl w:ilvl="5" w:tplc="0D84F77C">
      <w:numFmt w:val="bullet"/>
      <w:lvlText w:val="•"/>
      <w:lvlJc w:val="left"/>
      <w:pPr>
        <w:ind w:left="5391" w:hanging="360"/>
      </w:pPr>
      <w:rPr>
        <w:rFonts w:hint="default"/>
        <w:lang w:val="it-IT" w:eastAsia="en-US" w:bidi="ar-SA"/>
      </w:rPr>
    </w:lvl>
    <w:lvl w:ilvl="6" w:tplc="F5BE0224">
      <w:numFmt w:val="bullet"/>
      <w:lvlText w:val="•"/>
      <w:lvlJc w:val="left"/>
      <w:pPr>
        <w:ind w:left="6297" w:hanging="360"/>
      </w:pPr>
      <w:rPr>
        <w:rFonts w:hint="default"/>
        <w:lang w:val="it-IT" w:eastAsia="en-US" w:bidi="ar-SA"/>
      </w:rPr>
    </w:lvl>
    <w:lvl w:ilvl="7" w:tplc="7D8276EC">
      <w:numFmt w:val="bullet"/>
      <w:lvlText w:val="•"/>
      <w:lvlJc w:val="left"/>
      <w:pPr>
        <w:ind w:left="7203" w:hanging="360"/>
      </w:pPr>
      <w:rPr>
        <w:rFonts w:hint="default"/>
        <w:lang w:val="it-IT" w:eastAsia="en-US" w:bidi="ar-SA"/>
      </w:rPr>
    </w:lvl>
    <w:lvl w:ilvl="8" w:tplc="E0748226">
      <w:numFmt w:val="bullet"/>
      <w:lvlText w:val="•"/>
      <w:lvlJc w:val="left"/>
      <w:pPr>
        <w:ind w:left="8109" w:hanging="360"/>
      </w:pPr>
      <w:rPr>
        <w:rFonts w:hint="default"/>
        <w:lang w:val="it-IT" w:eastAsia="en-US" w:bidi="ar-SA"/>
      </w:rPr>
    </w:lvl>
  </w:abstractNum>
  <w:abstractNum w:abstractNumId="26" w15:restartNumberingAfterBreak="0">
    <w:nsid w:val="63656756"/>
    <w:multiLevelType w:val="hybridMultilevel"/>
    <w:tmpl w:val="8C4E1E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0930D2A"/>
    <w:multiLevelType w:val="hybridMultilevel"/>
    <w:tmpl w:val="710EC7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1830CC8"/>
    <w:multiLevelType w:val="hybridMultilevel"/>
    <w:tmpl w:val="AC445E94"/>
    <w:lvl w:ilvl="0" w:tplc="FD4C0B8E">
      <w:start w:val="1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52860FA"/>
    <w:multiLevelType w:val="hybridMultilevel"/>
    <w:tmpl w:val="583C9200"/>
    <w:lvl w:ilvl="0" w:tplc="8CCC15BA">
      <w:numFmt w:val="bullet"/>
      <w:lvlText w:val=""/>
      <w:lvlJc w:val="left"/>
      <w:pPr>
        <w:ind w:left="861" w:hanging="360"/>
      </w:pPr>
      <w:rPr>
        <w:rFonts w:ascii="Symbol" w:eastAsia="Symbol" w:hAnsi="Symbol" w:cs="Symbol" w:hint="default"/>
        <w:b w:val="0"/>
        <w:bCs w:val="0"/>
        <w:i w:val="0"/>
        <w:iCs w:val="0"/>
        <w:spacing w:val="0"/>
        <w:w w:val="99"/>
        <w:sz w:val="20"/>
        <w:szCs w:val="20"/>
        <w:lang w:val="it-IT" w:eastAsia="en-US" w:bidi="ar-SA"/>
      </w:rPr>
    </w:lvl>
    <w:lvl w:ilvl="1" w:tplc="ED624EE0">
      <w:numFmt w:val="bullet"/>
      <w:lvlText w:val="•"/>
      <w:lvlJc w:val="left"/>
      <w:pPr>
        <w:ind w:left="1766" w:hanging="360"/>
      </w:pPr>
      <w:rPr>
        <w:rFonts w:hint="default"/>
        <w:lang w:val="it-IT" w:eastAsia="en-US" w:bidi="ar-SA"/>
      </w:rPr>
    </w:lvl>
    <w:lvl w:ilvl="2" w:tplc="76C83824">
      <w:numFmt w:val="bullet"/>
      <w:lvlText w:val="•"/>
      <w:lvlJc w:val="left"/>
      <w:pPr>
        <w:ind w:left="2672" w:hanging="360"/>
      </w:pPr>
      <w:rPr>
        <w:rFonts w:hint="default"/>
        <w:lang w:val="it-IT" w:eastAsia="en-US" w:bidi="ar-SA"/>
      </w:rPr>
    </w:lvl>
    <w:lvl w:ilvl="3" w:tplc="2F5C33AC">
      <w:numFmt w:val="bullet"/>
      <w:lvlText w:val="•"/>
      <w:lvlJc w:val="left"/>
      <w:pPr>
        <w:ind w:left="3578" w:hanging="360"/>
      </w:pPr>
      <w:rPr>
        <w:rFonts w:hint="default"/>
        <w:lang w:val="it-IT" w:eastAsia="en-US" w:bidi="ar-SA"/>
      </w:rPr>
    </w:lvl>
    <w:lvl w:ilvl="4" w:tplc="98B2704A">
      <w:numFmt w:val="bullet"/>
      <w:lvlText w:val="•"/>
      <w:lvlJc w:val="left"/>
      <w:pPr>
        <w:ind w:left="4484" w:hanging="360"/>
      </w:pPr>
      <w:rPr>
        <w:rFonts w:hint="default"/>
        <w:lang w:val="it-IT" w:eastAsia="en-US" w:bidi="ar-SA"/>
      </w:rPr>
    </w:lvl>
    <w:lvl w:ilvl="5" w:tplc="27262B58">
      <w:numFmt w:val="bullet"/>
      <w:lvlText w:val="•"/>
      <w:lvlJc w:val="left"/>
      <w:pPr>
        <w:ind w:left="5391" w:hanging="360"/>
      </w:pPr>
      <w:rPr>
        <w:rFonts w:hint="default"/>
        <w:lang w:val="it-IT" w:eastAsia="en-US" w:bidi="ar-SA"/>
      </w:rPr>
    </w:lvl>
    <w:lvl w:ilvl="6" w:tplc="5AB65FEC">
      <w:numFmt w:val="bullet"/>
      <w:lvlText w:val="•"/>
      <w:lvlJc w:val="left"/>
      <w:pPr>
        <w:ind w:left="6297" w:hanging="360"/>
      </w:pPr>
      <w:rPr>
        <w:rFonts w:hint="default"/>
        <w:lang w:val="it-IT" w:eastAsia="en-US" w:bidi="ar-SA"/>
      </w:rPr>
    </w:lvl>
    <w:lvl w:ilvl="7" w:tplc="6DD60716">
      <w:numFmt w:val="bullet"/>
      <w:lvlText w:val="•"/>
      <w:lvlJc w:val="left"/>
      <w:pPr>
        <w:ind w:left="7203" w:hanging="360"/>
      </w:pPr>
      <w:rPr>
        <w:rFonts w:hint="default"/>
        <w:lang w:val="it-IT" w:eastAsia="en-US" w:bidi="ar-SA"/>
      </w:rPr>
    </w:lvl>
    <w:lvl w:ilvl="8" w:tplc="4BE62C2C">
      <w:numFmt w:val="bullet"/>
      <w:lvlText w:val="•"/>
      <w:lvlJc w:val="left"/>
      <w:pPr>
        <w:ind w:left="8109" w:hanging="360"/>
      </w:pPr>
      <w:rPr>
        <w:rFonts w:hint="default"/>
        <w:lang w:val="it-IT" w:eastAsia="en-US" w:bidi="ar-SA"/>
      </w:rPr>
    </w:lvl>
  </w:abstractNum>
  <w:abstractNum w:abstractNumId="30" w15:restartNumberingAfterBreak="0">
    <w:nsid w:val="757D207D"/>
    <w:multiLevelType w:val="hybridMultilevel"/>
    <w:tmpl w:val="4A8A28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B952EF"/>
    <w:multiLevelType w:val="hybridMultilevel"/>
    <w:tmpl w:val="C8948D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49663787">
    <w:abstractNumId w:val="20"/>
  </w:num>
  <w:num w:numId="2" w16cid:durableId="1782456569">
    <w:abstractNumId w:val="13"/>
  </w:num>
  <w:num w:numId="3" w16cid:durableId="2109278189">
    <w:abstractNumId w:val="25"/>
  </w:num>
  <w:num w:numId="4" w16cid:durableId="875774623">
    <w:abstractNumId w:val="21"/>
  </w:num>
  <w:num w:numId="5" w16cid:durableId="1998654037">
    <w:abstractNumId w:val="29"/>
  </w:num>
  <w:num w:numId="6" w16cid:durableId="1449203806">
    <w:abstractNumId w:val="18"/>
  </w:num>
  <w:num w:numId="7" w16cid:durableId="615059754">
    <w:abstractNumId w:val="12"/>
  </w:num>
  <w:num w:numId="8" w16cid:durableId="294138125">
    <w:abstractNumId w:val="2"/>
  </w:num>
  <w:num w:numId="9" w16cid:durableId="1498381193">
    <w:abstractNumId w:val="5"/>
  </w:num>
  <w:num w:numId="10" w16cid:durableId="856621224">
    <w:abstractNumId w:val="7"/>
  </w:num>
  <w:num w:numId="11" w16cid:durableId="1855996635">
    <w:abstractNumId w:val="30"/>
  </w:num>
  <w:num w:numId="12" w16cid:durableId="1463038098">
    <w:abstractNumId w:val="0"/>
  </w:num>
  <w:num w:numId="13" w16cid:durableId="128397825">
    <w:abstractNumId w:val="9"/>
  </w:num>
  <w:num w:numId="14" w16cid:durableId="845293585">
    <w:abstractNumId w:val="17"/>
  </w:num>
  <w:num w:numId="15" w16cid:durableId="1269461463">
    <w:abstractNumId w:val="11"/>
  </w:num>
  <w:num w:numId="16" w16cid:durableId="521632206">
    <w:abstractNumId w:val="24"/>
  </w:num>
  <w:num w:numId="17" w16cid:durableId="751976049">
    <w:abstractNumId w:val="8"/>
  </w:num>
  <w:num w:numId="18" w16cid:durableId="890191351">
    <w:abstractNumId w:val="14"/>
  </w:num>
  <w:num w:numId="19" w16cid:durableId="1877112427">
    <w:abstractNumId w:val="15"/>
  </w:num>
  <w:num w:numId="20" w16cid:durableId="1045132496">
    <w:abstractNumId w:val="27"/>
  </w:num>
  <w:num w:numId="21" w16cid:durableId="546185544">
    <w:abstractNumId w:val="26"/>
  </w:num>
  <w:num w:numId="22" w16cid:durableId="40597999">
    <w:abstractNumId w:val="31"/>
  </w:num>
  <w:num w:numId="23" w16cid:durableId="1818303869">
    <w:abstractNumId w:val="28"/>
  </w:num>
  <w:num w:numId="24" w16cid:durableId="74019528">
    <w:abstractNumId w:val="4"/>
  </w:num>
  <w:num w:numId="25" w16cid:durableId="857357117">
    <w:abstractNumId w:val="3"/>
  </w:num>
  <w:num w:numId="26" w16cid:durableId="1518691583">
    <w:abstractNumId w:val="19"/>
  </w:num>
  <w:num w:numId="27" w16cid:durableId="1533224688">
    <w:abstractNumId w:val="16"/>
  </w:num>
  <w:num w:numId="28" w16cid:durableId="97218313">
    <w:abstractNumId w:val="1"/>
  </w:num>
  <w:num w:numId="29" w16cid:durableId="1822887211">
    <w:abstractNumId w:val="10"/>
  </w:num>
  <w:num w:numId="30" w16cid:durableId="1633437587">
    <w:abstractNumId w:val="6"/>
  </w:num>
  <w:num w:numId="31" w16cid:durableId="1457411276">
    <w:abstractNumId w:val="23"/>
  </w:num>
  <w:num w:numId="32" w16cid:durableId="6678338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39"/>
    <w:rsid w:val="00020611"/>
    <w:rsid w:val="0002713C"/>
    <w:rsid w:val="000438C2"/>
    <w:rsid w:val="0005537D"/>
    <w:rsid w:val="00061449"/>
    <w:rsid w:val="0007122B"/>
    <w:rsid w:val="000756FB"/>
    <w:rsid w:val="00091C31"/>
    <w:rsid w:val="000A0FA4"/>
    <w:rsid w:val="000C4E17"/>
    <w:rsid w:val="000D4210"/>
    <w:rsid w:val="000D61F2"/>
    <w:rsid w:val="000D67F9"/>
    <w:rsid w:val="000E4401"/>
    <w:rsid w:val="000E4F71"/>
    <w:rsid w:val="000F1AF4"/>
    <w:rsid w:val="001266D4"/>
    <w:rsid w:val="0013020F"/>
    <w:rsid w:val="00176436"/>
    <w:rsid w:val="00190108"/>
    <w:rsid w:val="001956E8"/>
    <w:rsid w:val="001A01BC"/>
    <w:rsid w:val="001B0A5D"/>
    <w:rsid w:val="001B58FD"/>
    <w:rsid w:val="001E0DE4"/>
    <w:rsid w:val="001F2087"/>
    <w:rsid w:val="00201E10"/>
    <w:rsid w:val="0020360D"/>
    <w:rsid w:val="00207DBD"/>
    <w:rsid w:val="00210225"/>
    <w:rsid w:val="00212109"/>
    <w:rsid w:val="0022165C"/>
    <w:rsid w:val="00254350"/>
    <w:rsid w:val="00267C9A"/>
    <w:rsid w:val="00271DA7"/>
    <w:rsid w:val="002A1B55"/>
    <w:rsid w:val="002B488E"/>
    <w:rsid w:val="002D084F"/>
    <w:rsid w:val="002D1EC4"/>
    <w:rsid w:val="002E5C77"/>
    <w:rsid w:val="00336D01"/>
    <w:rsid w:val="0035569D"/>
    <w:rsid w:val="00357D92"/>
    <w:rsid w:val="00357E09"/>
    <w:rsid w:val="00373CAB"/>
    <w:rsid w:val="00373E59"/>
    <w:rsid w:val="0037528B"/>
    <w:rsid w:val="00380151"/>
    <w:rsid w:val="00385370"/>
    <w:rsid w:val="003872D4"/>
    <w:rsid w:val="00393573"/>
    <w:rsid w:val="00395A99"/>
    <w:rsid w:val="003A0648"/>
    <w:rsid w:val="003B13F9"/>
    <w:rsid w:val="003B282F"/>
    <w:rsid w:val="003D22CF"/>
    <w:rsid w:val="003D2F2A"/>
    <w:rsid w:val="003D2F7B"/>
    <w:rsid w:val="003D7D02"/>
    <w:rsid w:val="003E65EC"/>
    <w:rsid w:val="003F64CF"/>
    <w:rsid w:val="004109B6"/>
    <w:rsid w:val="00457B42"/>
    <w:rsid w:val="00466EE8"/>
    <w:rsid w:val="00470C6B"/>
    <w:rsid w:val="00472550"/>
    <w:rsid w:val="00474771"/>
    <w:rsid w:val="004A0E73"/>
    <w:rsid w:val="004A4AF3"/>
    <w:rsid w:val="004A7F81"/>
    <w:rsid w:val="004B67E7"/>
    <w:rsid w:val="004E0126"/>
    <w:rsid w:val="004F45F6"/>
    <w:rsid w:val="0051368E"/>
    <w:rsid w:val="005447C9"/>
    <w:rsid w:val="00552870"/>
    <w:rsid w:val="00553294"/>
    <w:rsid w:val="0055648E"/>
    <w:rsid w:val="0055679A"/>
    <w:rsid w:val="00557FAE"/>
    <w:rsid w:val="005839DE"/>
    <w:rsid w:val="00594AAE"/>
    <w:rsid w:val="0059703C"/>
    <w:rsid w:val="005C1572"/>
    <w:rsid w:val="005C68D7"/>
    <w:rsid w:val="005D7436"/>
    <w:rsid w:val="005E1A64"/>
    <w:rsid w:val="005E1D1C"/>
    <w:rsid w:val="005F2F41"/>
    <w:rsid w:val="00610025"/>
    <w:rsid w:val="006210E1"/>
    <w:rsid w:val="00646A64"/>
    <w:rsid w:val="00652AD2"/>
    <w:rsid w:val="00662BAA"/>
    <w:rsid w:val="00671D84"/>
    <w:rsid w:val="00693EE7"/>
    <w:rsid w:val="006A17E4"/>
    <w:rsid w:val="006A55FF"/>
    <w:rsid w:val="006B42FC"/>
    <w:rsid w:val="006B634D"/>
    <w:rsid w:val="006D2CC6"/>
    <w:rsid w:val="006D3F16"/>
    <w:rsid w:val="006E192A"/>
    <w:rsid w:val="006F3929"/>
    <w:rsid w:val="006F462D"/>
    <w:rsid w:val="00706305"/>
    <w:rsid w:val="00714C33"/>
    <w:rsid w:val="007327CC"/>
    <w:rsid w:val="0073336E"/>
    <w:rsid w:val="00753626"/>
    <w:rsid w:val="007613B4"/>
    <w:rsid w:val="0077550C"/>
    <w:rsid w:val="0079611F"/>
    <w:rsid w:val="007A7CEE"/>
    <w:rsid w:val="007B23C5"/>
    <w:rsid w:val="007B4BA2"/>
    <w:rsid w:val="007C25D5"/>
    <w:rsid w:val="007E1451"/>
    <w:rsid w:val="007F5AD8"/>
    <w:rsid w:val="0080717B"/>
    <w:rsid w:val="0082754B"/>
    <w:rsid w:val="0084218B"/>
    <w:rsid w:val="00847B3F"/>
    <w:rsid w:val="00881AAD"/>
    <w:rsid w:val="0089531E"/>
    <w:rsid w:val="0089596B"/>
    <w:rsid w:val="008975C3"/>
    <w:rsid w:val="008B48F7"/>
    <w:rsid w:val="008C0A28"/>
    <w:rsid w:val="008C25E8"/>
    <w:rsid w:val="008C6A1B"/>
    <w:rsid w:val="008D0A28"/>
    <w:rsid w:val="008D5A07"/>
    <w:rsid w:val="008E33E7"/>
    <w:rsid w:val="008E3C19"/>
    <w:rsid w:val="008E7D18"/>
    <w:rsid w:val="008F7267"/>
    <w:rsid w:val="009146D1"/>
    <w:rsid w:val="009218FF"/>
    <w:rsid w:val="00924DB9"/>
    <w:rsid w:val="00947E3E"/>
    <w:rsid w:val="00956AE7"/>
    <w:rsid w:val="00957239"/>
    <w:rsid w:val="009704E0"/>
    <w:rsid w:val="00973CD3"/>
    <w:rsid w:val="009957F6"/>
    <w:rsid w:val="009B080E"/>
    <w:rsid w:val="009B5365"/>
    <w:rsid w:val="009C35B4"/>
    <w:rsid w:val="00A015FB"/>
    <w:rsid w:val="00A10B40"/>
    <w:rsid w:val="00A41367"/>
    <w:rsid w:val="00A50064"/>
    <w:rsid w:val="00A6695A"/>
    <w:rsid w:val="00A71625"/>
    <w:rsid w:val="00A718D9"/>
    <w:rsid w:val="00A7249B"/>
    <w:rsid w:val="00A83D4E"/>
    <w:rsid w:val="00A94C76"/>
    <w:rsid w:val="00A96192"/>
    <w:rsid w:val="00AA4F30"/>
    <w:rsid w:val="00AC27E9"/>
    <w:rsid w:val="00AD5891"/>
    <w:rsid w:val="00AE2C3D"/>
    <w:rsid w:val="00AE471C"/>
    <w:rsid w:val="00AF53E4"/>
    <w:rsid w:val="00AF7948"/>
    <w:rsid w:val="00B00FA6"/>
    <w:rsid w:val="00B04399"/>
    <w:rsid w:val="00B1606B"/>
    <w:rsid w:val="00B21228"/>
    <w:rsid w:val="00B41750"/>
    <w:rsid w:val="00B45EB2"/>
    <w:rsid w:val="00B5418B"/>
    <w:rsid w:val="00B70428"/>
    <w:rsid w:val="00B74394"/>
    <w:rsid w:val="00BA56C1"/>
    <w:rsid w:val="00BA6F52"/>
    <w:rsid w:val="00BB639D"/>
    <w:rsid w:val="00C22792"/>
    <w:rsid w:val="00C230CE"/>
    <w:rsid w:val="00C261BB"/>
    <w:rsid w:val="00C62882"/>
    <w:rsid w:val="00C85B6C"/>
    <w:rsid w:val="00C96848"/>
    <w:rsid w:val="00CE277A"/>
    <w:rsid w:val="00CE5C5D"/>
    <w:rsid w:val="00D178FA"/>
    <w:rsid w:val="00D2013F"/>
    <w:rsid w:val="00D205EE"/>
    <w:rsid w:val="00D22599"/>
    <w:rsid w:val="00D3078F"/>
    <w:rsid w:val="00D3079A"/>
    <w:rsid w:val="00D350F4"/>
    <w:rsid w:val="00D354D4"/>
    <w:rsid w:val="00D36AFD"/>
    <w:rsid w:val="00D51A47"/>
    <w:rsid w:val="00D8134D"/>
    <w:rsid w:val="00D820AB"/>
    <w:rsid w:val="00D84EFB"/>
    <w:rsid w:val="00DA3AA1"/>
    <w:rsid w:val="00DC0352"/>
    <w:rsid w:val="00DC34DA"/>
    <w:rsid w:val="00DC6F43"/>
    <w:rsid w:val="00DE6379"/>
    <w:rsid w:val="00E05156"/>
    <w:rsid w:val="00E14809"/>
    <w:rsid w:val="00E25EF1"/>
    <w:rsid w:val="00E2687F"/>
    <w:rsid w:val="00E26A13"/>
    <w:rsid w:val="00E33F1A"/>
    <w:rsid w:val="00E40018"/>
    <w:rsid w:val="00E432D4"/>
    <w:rsid w:val="00E868AE"/>
    <w:rsid w:val="00E91775"/>
    <w:rsid w:val="00EB35EF"/>
    <w:rsid w:val="00ED4911"/>
    <w:rsid w:val="00EE475B"/>
    <w:rsid w:val="00EE5F5C"/>
    <w:rsid w:val="00F03481"/>
    <w:rsid w:val="00F04FB9"/>
    <w:rsid w:val="00F16B8C"/>
    <w:rsid w:val="00F226D3"/>
    <w:rsid w:val="00F361DE"/>
    <w:rsid w:val="00F46AC6"/>
    <w:rsid w:val="00F51EE6"/>
    <w:rsid w:val="00F53CD0"/>
    <w:rsid w:val="00F63702"/>
    <w:rsid w:val="00F70C0F"/>
    <w:rsid w:val="00F81A13"/>
    <w:rsid w:val="00F83A02"/>
    <w:rsid w:val="00F84801"/>
    <w:rsid w:val="00F91E5A"/>
    <w:rsid w:val="00F9360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4AB98"/>
  <w15:docId w15:val="{D9AE0624-F025-44AB-B9C6-DA9E9D856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0B40"/>
    <w:rPr>
      <w:rFonts w:ascii="Calibri" w:eastAsia="Calibri" w:hAnsi="Calibri" w:cs="Calibri"/>
      <w:lang w:val="it-IT"/>
    </w:rPr>
  </w:style>
  <w:style w:type="paragraph" w:styleId="Titolo1">
    <w:name w:val="heading 1"/>
    <w:basedOn w:val="Normale"/>
    <w:link w:val="Titolo1Carattere"/>
    <w:uiPriority w:val="9"/>
    <w:qFormat/>
    <w:rsid w:val="00A10B40"/>
    <w:pPr>
      <w:ind w:left="2"/>
      <w:outlineLvl w:val="0"/>
    </w:pPr>
    <w:rPr>
      <w:b/>
      <w:bCs/>
      <w:sz w:val="24"/>
      <w:szCs w:val="24"/>
    </w:rPr>
  </w:style>
  <w:style w:type="paragraph" w:styleId="Titolo3">
    <w:name w:val="heading 3"/>
    <w:basedOn w:val="Normale"/>
    <w:next w:val="Normale"/>
    <w:link w:val="Titolo3Carattere"/>
    <w:uiPriority w:val="9"/>
    <w:semiHidden/>
    <w:unhideWhenUsed/>
    <w:qFormat/>
    <w:rsid w:val="00E26A1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qFormat/>
    <w:rsid w:val="00A10B40"/>
    <w:pPr>
      <w:ind w:left="2"/>
    </w:pPr>
    <w:rPr>
      <w:sz w:val="24"/>
      <w:szCs w:val="24"/>
    </w:rPr>
  </w:style>
  <w:style w:type="paragraph" w:styleId="Titolo">
    <w:name w:val="Title"/>
    <w:basedOn w:val="Normale"/>
    <w:link w:val="TitoloCarattere"/>
    <w:uiPriority w:val="10"/>
    <w:qFormat/>
    <w:rsid w:val="00A10B40"/>
    <w:pPr>
      <w:spacing w:before="123"/>
      <w:ind w:left="16" w:right="141"/>
      <w:jc w:val="center"/>
    </w:pPr>
    <w:rPr>
      <w:rFonts w:ascii="Calibri Light" w:eastAsia="Calibri Light" w:hAnsi="Calibri Light" w:cs="Calibri Light"/>
      <w:sz w:val="56"/>
      <w:szCs w:val="56"/>
    </w:rPr>
  </w:style>
  <w:style w:type="paragraph" w:styleId="Paragrafoelenco">
    <w:name w:val="List Paragraph"/>
    <w:basedOn w:val="Normale"/>
    <w:uiPriority w:val="34"/>
    <w:qFormat/>
    <w:rsid w:val="00A10B40"/>
    <w:pPr>
      <w:ind w:left="723" w:hanging="361"/>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A10B40"/>
    <w:pPr>
      <w:tabs>
        <w:tab w:val="center" w:pos="4819"/>
        <w:tab w:val="right" w:pos="9638"/>
      </w:tabs>
    </w:pPr>
  </w:style>
  <w:style w:type="character" w:customStyle="1" w:styleId="IntestazioneCarattere">
    <w:name w:val="Intestazione Carattere"/>
    <w:basedOn w:val="Carpredefinitoparagrafo"/>
    <w:link w:val="Intestazione"/>
    <w:uiPriority w:val="99"/>
    <w:rsid w:val="000D67F9"/>
    <w:rPr>
      <w:rFonts w:ascii="Calibri" w:eastAsia="Calibri" w:hAnsi="Calibri" w:cs="Calibri"/>
      <w:lang w:val="it-IT"/>
    </w:rPr>
  </w:style>
  <w:style w:type="paragraph" w:styleId="Pidipagina">
    <w:name w:val="footer"/>
    <w:basedOn w:val="Normale"/>
    <w:link w:val="PidipaginaCarattere"/>
    <w:uiPriority w:val="99"/>
    <w:unhideWhenUsed/>
    <w:rsid w:val="00A10B40"/>
    <w:pPr>
      <w:tabs>
        <w:tab w:val="center" w:pos="4819"/>
        <w:tab w:val="right" w:pos="9638"/>
      </w:tabs>
    </w:pPr>
  </w:style>
  <w:style w:type="character" w:customStyle="1" w:styleId="PidipaginaCarattere">
    <w:name w:val="Piè di pagina Carattere"/>
    <w:basedOn w:val="Carpredefinitoparagrafo"/>
    <w:link w:val="Pidipagina"/>
    <w:uiPriority w:val="99"/>
    <w:rsid w:val="000D67F9"/>
    <w:rPr>
      <w:rFonts w:ascii="Calibri" w:eastAsia="Calibri" w:hAnsi="Calibri" w:cs="Calibri"/>
      <w:lang w:val="it-IT"/>
    </w:rPr>
  </w:style>
  <w:style w:type="paragraph" w:styleId="Revisione">
    <w:name w:val="Revision"/>
    <w:hidden/>
    <w:uiPriority w:val="99"/>
    <w:semiHidden/>
    <w:rsid w:val="00F16B8C"/>
    <w:pPr>
      <w:widowControl/>
      <w:autoSpaceDE/>
      <w:autoSpaceDN/>
    </w:pPr>
    <w:rPr>
      <w:rFonts w:ascii="Calibri" w:eastAsia="Calibri" w:hAnsi="Calibri" w:cs="Calibri"/>
      <w:lang w:val="it-IT"/>
    </w:rPr>
  </w:style>
  <w:style w:type="character" w:styleId="Enfasigrassetto">
    <w:name w:val="Strong"/>
    <w:basedOn w:val="Carpredefinitoparagrafo"/>
    <w:uiPriority w:val="22"/>
    <w:qFormat/>
    <w:rsid w:val="0035569D"/>
    <w:rPr>
      <w:b/>
      <w:bCs/>
    </w:rPr>
  </w:style>
  <w:style w:type="character" w:styleId="Collegamentoipertestuale">
    <w:name w:val="Hyperlink"/>
    <w:basedOn w:val="Carpredefinitoparagrafo"/>
    <w:uiPriority w:val="99"/>
    <w:unhideWhenUsed/>
    <w:rsid w:val="00470C6B"/>
    <w:rPr>
      <w:color w:val="0000FF" w:themeColor="hyperlink"/>
      <w:u w:val="single"/>
    </w:rPr>
  </w:style>
  <w:style w:type="character" w:styleId="Menzionenonrisolta">
    <w:name w:val="Unresolved Mention"/>
    <w:basedOn w:val="Carpredefinitoparagrafo"/>
    <w:uiPriority w:val="99"/>
    <w:semiHidden/>
    <w:unhideWhenUsed/>
    <w:rsid w:val="00020611"/>
    <w:rPr>
      <w:color w:val="605E5C"/>
      <w:shd w:val="clear" w:color="auto" w:fill="E1DFDD"/>
    </w:rPr>
  </w:style>
  <w:style w:type="paragraph" w:customStyle="1" w:styleId="Default">
    <w:name w:val="Default"/>
    <w:rsid w:val="00A10B40"/>
    <w:pPr>
      <w:widowControl/>
      <w:adjustRightInd w:val="0"/>
    </w:pPr>
    <w:rPr>
      <w:rFonts w:ascii="Calibri" w:eastAsiaTheme="minorEastAsia" w:hAnsi="Calibri" w:cs="Calibri"/>
      <w:color w:val="000000"/>
      <w:sz w:val="24"/>
      <w:szCs w:val="24"/>
      <w:lang w:val="it-IT" w:eastAsia="it-IT"/>
    </w:rPr>
  </w:style>
  <w:style w:type="paragraph" w:styleId="NormaleWeb">
    <w:name w:val="Normal (Web)"/>
    <w:basedOn w:val="Normale"/>
    <w:uiPriority w:val="99"/>
    <w:unhideWhenUsed/>
    <w:rsid w:val="00A10B4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table" w:styleId="Grigliatabella">
    <w:name w:val="Table Grid"/>
    <w:basedOn w:val="Tabellanormale"/>
    <w:uiPriority w:val="39"/>
    <w:rsid w:val="00A10B40"/>
    <w:pPr>
      <w:widowControl/>
      <w:autoSpaceDE/>
      <w:autoSpaceDN/>
    </w:pPr>
    <w:rPr>
      <w:rFonts w:eastAsiaTheme="minorEastAsia"/>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rsid w:val="00A10B40"/>
    <w:rPr>
      <w:rFonts w:ascii="Calibri" w:eastAsia="Calibri" w:hAnsi="Calibri" w:cs="Calibri"/>
      <w:sz w:val="24"/>
      <w:szCs w:val="24"/>
      <w:lang w:val="it-IT"/>
    </w:rPr>
  </w:style>
  <w:style w:type="character" w:customStyle="1" w:styleId="yiv8960939830msohyperlink">
    <w:name w:val="yiv8960939830msohyperlink"/>
    <w:basedOn w:val="Carpredefinitoparagrafo"/>
    <w:rsid w:val="00A10B40"/>
  </w:style>
  <w:style w:type="character" w:customStyle="1" w:styleId="normaltextrun">
    <w:name w:val="normaltextrun"/>
    <w:basedOn w:val="Carpredefinitoparagrafo"/>
    <w:rsid w:val="00A10B40"/>
  </w:style>
  <w:style w:type="character" w:customStyle="1" w:styleId="eop">
    <w:name w:val="eop"/>
    <w:basedOn w:val="Carpredefinitoparagrafo"/>
    <w:rsid w:val="00A10B40"/>
  </w:style>
  <w:style w:type="character" w:styleId="Rimandocommento">
    <w:name w:val="annotation reference"/>
    <w:basedOn w:val="Carpredefinitoparagrafo"/>
    <w:uiPriority w:val="99"/>
    <w:semiHidden/>
    <w:unhideWhenUsed/>
    <w:rsid w:val="00A10B40"/>
    <w:rPr>
      <w:sz w:val="16"/>
      <w:szCs w:val="16"/>
    </w:rPr>
  </w:style>
  <w:style w:type="paragraph" w:styleId="Testocommento">
    <w:name w:val="annotation text"/>
    <w:basedOn w:val="Normale"/>
    <w:link w:val="TestocommentoCarattere"/>
    <w:uiPriority w:val="99"/>
    <w:unhideWhenUsed/>
    <w:rsid w:val="00A10B40"/>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TestocommentoCarattere">
    <w:name w:val="Testo commento Carattere"/>
    <w:basedOn w:val="Carpredefinitoparagrafo"/>
    <w:link w:val="Testocommento"/>
    <w:uiPriority w:val="99"/>
    <w:rsid w:val="00A10B40"/>
    <w:rPr>
      <w:kern w:val="2"/>
      <w:sz w:val="20"/>
      <w:szCs w:val="20"/>
      <w:lang w:val="it-IT"/>
      <w14:ligatures w14:val="standardContextual"/>
    </w:rPr>
  </w:style>
  <w:style w:type="paragraph" w:styleId="Soggettocommento">
    <w:name w:val="annotation subject"/>
    <w:basedOn w:val="Testocommento"/>
    <w:next w:val="Testocommento"/>
    <w:link w:val="SoggettocommentoCarattere"/>
    <w:uiPriority w:val="99"/>
    <w:semiHidden/>
    <w:unhideWhenUsed/>
    <w:rsid w:val="00A10B40"/>
    <w:rPr>
      <w:b/>
      <w:bCs/>
    </w:rPr>
  </w:style>
  <w:style w:type="character" w:customStyle="1" w:styleId="SoggettocommentoCarattere">
    <w:name w:val="Soggetto commento Carattere"/>
    <w:basedOn w:val="TestocommentoCarattere"/>
    <w:link w:val="Soggettocommento"/>
    <w:uiPriority w:val="99"/>
    <w:semiHidden/>
    <w:rsid w:val="00A10B40"/>
    <w:rPr>
      <w:b/>
      <w:bCs/>
      <w:kern w:val="2"/>
      <w:sz w:val="20"/>
      <w:szCs w:val="20"/>
      <w:lang w:val="it-IT"/>
      <w14:ligatures w14:val="standardContextual"/>
    </w:rPr>
  </w:style>
  <w:style w:type="character" w:styleId="Collegamentovisitato">
    <w:name w:val="FollowedHyperlink"/>
    <w:basedOn w:val="Carpredefinitoparagrafo"/>
    <w:uiPriority w:val="99"/>
    <w:semiHidden/>
    <w:unhideWhenUsed/>
    <w:rsid w:val="00A10B40"/>
    <w:rPr>
      <w:color w:val="800080" w:themeColor="followedHyperlink"/>
      <w:u w:val="single"/>
    </w:rPr>
  </w:style>
  <w:style w:type="paragraph" w:customStyle="1" w:styleId="paragraph">
    <w:name w:val="paragraph"/>
    <w:basedOn w:val="Normale"/>
    <w:rsid w:val="00A10B4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A10B40"/>
    <w:rPr>
      <w:rFonts w:ascii="Calibri" w:eastAsia="Calibri" w:hAnsi="Calibri" w:cs="Calibri"/>
      <w:b/>
      <w:bCs/>
      <w:sz w:val="24"/>
      <w:szCs w:val="24"/>
      <w:lang w:val="it-IT"/>
    </w:rPr>
  </w:style>
  <w:style w:type="character" w:customStyle="1" w:styleId="TitoloCarattere">
    <w:name w:val="Titolo Carattere"/>
    <w:basedOn w:val="Carpredefinitoparagrafo"/>
    <w:link w:val="Titolo"/>
    <w:uiPriority w:val="10"/>
    <w:rsid w:val="00A10B40"/>
    <w:rPr>
      <w:rFonts w:ascii="Calibri Light" w:eastAsia="Calibri Light" w:hAnsi="Calibri Light" w:cs="Calibri Light"/>
      <w:sz w:val="56"/>
      <w:szCs w:val="56"/>
      <w:lang w:val="it-IT"/>
    </w:rPr>
  </w:style>
  <w:style w:type="paragraph" w:customStyle="1" w:styleId="p1">
    <w:name w:val="p1"/>
    <w:basedOn w:val="Normale"/>
    <w:rsid w:val="0007122B"/>
    <w:pPr>
      <w:widowControl/>
      <w:autoSpaceDE/>
      <w:autoSpaceDN/>
    </w:pPr>
    <w:rPr>
      <w:rFonts w:ascii="Arial" w:eastAsia="Times New Roman" w:hAnsi="Arial" w:cs="Arial"/>
      <w:color w:val="000000"/>
      <w:sz w:val="17"/>
      <w:szCs w:val="17"/>
      <w:lang w:eastAsia="it-IT"/>
    </w:rPr>
  </w:style>
  <w:style w:type="paragraph" w:customStyle="1" w:styleId="p2">
    <w:name w:val="p2"/>
    <w:basedOn w:val="Normale"/>
    <w:rsid w:val="0007122B"/>
    <w:pPr>
      <w:widowControl/>
      <w:autoSpaceDE/>
      <w:autoSpaceDN/>
    </w:pPr>
    <w:rPr>
      <w:rFonts w:ascii="Arial" w:eastAsia="Times New Roman" w:hAnsi="Arial" w:cs="Arial"/>
      <w:color w:val="000000"/>
      <w:sz w:val="12"/>
      <w:szCs w:val="12"/>
      <w:lang w:eastAsia="it-IT"/>
    </w:rPr>
  </w:style>
  <w:style w:type="character" w:customStyle="1" w:styleId="s1">
    <w:name w:val="s1"/>
    <w:basedOn w:val="Carpredefinitoparagrafo"/>
    <w:rsid w:val="0007122B"/>
    <w:rPr>
      <w:rFonts w:ascii="Helvetica" w:hAnsi="Helvetica" w:hint="default"/>
      <w:sz w:val="15"/>
      <w:szCs w:val="15"/>
    </w:rPr>
  </w:style>
  <w:style w:type="character" w:customStyle="1" w:styleId="s2">
    <w:name w:val="s2"/>
    <w:basedOn w:val="Carpredefinitoparagrafo"/>
    <w:rsid w:val="0007122B"/>
    <w:rPr>
      <w:rFonts w:ascii="Arial" w:hAnsi="Arial" w:cs="Arial" w:hint="default"/>
      <w:sz w:val="15"/>
      <w:szCs w:val="15"/>
    </w:rPr>
  </w:style>
  <w:style w:type="character" w:customStyle="1" w:styleId="s3">
    <w:name w:val="s3"/>
    <w:basedOn w:val="Carpredefinitoparagrafo"/>
    <w:rsid w:val="0007122B"/>
    <w:rPr>
      <w:rFonts w:ascii="Arial" w:hAnsi="Arial" w:cs="Arial" w:hint="default"/>
      <w:sz w:val="17"/>
      <w:szCs w:val="17"/>
    </w:rPr>
  </w:style>
  <w:style w:type="character" w:customStyle="1" w:styleId="Titolo3Carattere">
    <w:name w:val="Titolo 3 Carattere"/>
    <w:basedOn w:val="Carpredefinitoparagrafo"/>
    <w:link w:val="Titolo3"/>
    <w:uiPriority w:val="9"/>
    <w:semiHidden/>
    <w:rsid w:val="00E26A13"/>
    <w:rPr>
      <w:rFonts w:asciiTheme="majorHAnsi" w:eastAsiaTheme="majorEastAsia" w:hAnsiTheme="majorHAnsi" w:cstheme="majorBidi"/>
      <w:color w:val="243F60" w:themeColor="accent1" w:themeShade="7F"/>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702504">
      <w:bodyDiv w:val="1"/>
      <w:marLeft w:val="0"/>
      <w:marRight w:val="0"/>
      <w:marTop w:val="0"/>
      <w:marBottom w:val="0"/>
      <w:divBdr>
        <w:top w:val="none" w:sz="0" w:space="0" w:color="auto"/>
        <w:left w:val="none" w:sz="0" w:space="0" w:color="auto"/>
        <w:bottom w:val="none" w:sz="0" w:space="0" w:color="auto"/>
        <w:right w:val="none" w:sz="0" w:space="0" w:color="auto"/>
      </w:divBdr>
    </w:div>
    <w:div w:id="303705365">
      <w:bodyDiv w:val="1"/>
      <w:marLeft w:val="0"/>
      <w:marRight w:val="0"/>
      <w:marTop w:val="0"/>
      <w:marBottom w:val="0"/>
      <w:divBdr>
        <w:top w:val="none" w:sz="0" w:space="0" w:color="auto"/>
        <w:left w:val="none" w:sz="0" w:space="0" w:color="auto"/>
        <w:bottom w:val="none" w:sz="0" w:space="0" w:color="auto"/>
        <w:right w:val="none" w:sz="0" w:space="0" w:color="auto"/>
      </w:divBdr>
    </w:div>
    <w:div w:id="623662390">
      <w:bodyDiv w:val="1"/>
      <w:marLeft w:val="0"/>
      <w:marRight w:val="0"/>
      <w:marTop w:val="0"/>
      <w:marBottom w:val="0"/>
      <w:divBdr>
        <w:top w:val="none" w:sz="0" w:space="0" w:color="auto"/>
        <w:left w:val="none" w:sz="0" w:space="0" w:color="auto"/>
        <w:bottom w:val="none" w:sz="0" w:space="0" w:color="auto"/>
        <w:right w:val="none" w:sz="0" w:space="0" w:color="auto"/>
      </w:divBdr>
    </w:div>
    <w:div w:id="983051231">
      <w:bodyDiv w:val="1"/>
      <w:marLeft w:val="0"/>
      <w:marRight w:val="0"/>
      <w:marTop w:val="0"/>
      <w:marBottom w:val="0"/>
      <w:divBdr>
        <w:top w:val="none" w:sz="0" w:space="0" w:color="auto"/>
        <w:left w:val="none" w:sz="0" w:space="0" w:color="auto"/>
        <w:bottom w:val="none" w:sz="0" w:space="0" w:color="auto"/>
        <w:right w:val="none" w:sz="0" w:space="0" w:color="auto"/>
      </w:divBdr>
    </w:div>
    <w:div w:id="1164204584">
      <w:bodyDiv w:val="1"/>
      <w:marLeft w:val="0"/>
      <w:marRight w:val="0"/>
      <w:marTop w:val="0"/>
      <w:marBottom w:val="0"/>
      <w:divBdr>
        <w:top w:val="none" w:sz="0" w:space="0" w:color="auto"/>
        <w:left w:val="none" w:sz="0" w:space="0" w:color="auto"/>
        <w:bottom w:val="none" w:sz="0" w:space="0" w:color="auto"/>
        <w:right w:val="none" w:sz="0" w:space="0" w:color="auto"/>
      </w:divBdr>
    </w:div>
    <w:div w:id="1386640616">
      <w:bodyDiv w:val="1"/>
      <w:marLeft w:val="0"/>
      <w:marRight w:val="0"/>
      <w:marTop w:val="0"/>
      <w:marBottom w:val="0"/>
      <w:divBdr>
        <w:top w:val="none" w:sz="0" w:space="0" w:color="auto"/>
        <w:left w:val="none" w:sz="0" w:space="0" w:color="auto"/>
        <w:bottom w:val="none" w:sz="0" w:space="0" w:color="auto"/>
        <w:right w:val="none" w:sz="0" w:space="0" w:color="auto"/>
      </w:divBdr>
    </w:div>
    <w:div w:id="1738866729">
      <w:bodyDiv w:val="1"/>
      <w:marLeft w:val="0"/>
      <w:marRight w:val="0"/>
      <w:marTop w:val="0"/>
      <w:marBottom w:val="0"/>
      <w:divBdr>
        <w:top w:val="none" w:sz="0" w:space="0" w:color="auto"/>
        <w:left w:val="none" w:sz="0" w:space="0" w:color="auto"/>
        <w:bottom w:val="none" w:sz="0" w:space="0" w:color="auto"/>
        <w:right w:val="none" w:sz="0" w:space="0" w:color="auto"/>
      </w:divBdr>
    </w:div>
    <w:div w:id="2136092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smartmalico@legalmail.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smartmalico.it/" TargetMode="External"/><Relationship Id="rId2" Type="http://schemas.openxmlformats.org/officeDocument/2006/relationships/styles" Target="styles.xml"/><Relationship Id="rId16" Type="http://schemas.openxmlformats.org/officeDocument/2006/relationships/hyperlink" Target="https://www.medaarch.i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unina.it/home;jsessionid=48043B0E2B9CD22C3421E1A29605F6B3.node_staging11"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efrie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2069</Words>
  <Characters>11797</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valentina varlese</cp:lastModifiedBy>
  <cp:revision>3</cp:revision>
  <cp:lastPrinted>2025-07-15T08:42:00Z</cp:lastPrinted>
  <dcterms:created xsi:type="dcterms:W3CDTF">2025-07-15T10:21:00Z</dcterms:created>
  <dcterms:modified xsi:type="dcterms:W3CDTF">2025-07-17T10:53:00Z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2024-12-11T00:00:00Z</vt:filetime>
  </property>
  <property fmtid="{D5CDD505-2E9C-101B-9397-08002B2CF9AE}" pid="3" name="Creator">
    <vt:lpwstr>Microsoft Word</vt:lpwstr>
  </property>
  <property fmtid="{D5CDD505-2E9C-101B-9397-08002B2CF9AE}" pid="4" name="LastSaved">
    <vt:filetime>2025-06-24T00:00:00Z</vt:filetime>
  </property>
</Properties>
</file>